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У К А 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О комиссиях по соблюдению требований к служебному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поведению федеральных государственных служащих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урегулированию конфликта интересов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4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13.03.2012 г. N 297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5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02.04.2013 г. N 309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6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7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8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9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 соответствии  с Федеральным законом   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begin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"http://pravo.gov.ru/proxy/ips/?docbody=&amp;prevDoc=102139510&amp;backlink=1&amp;&amp;nd=102126657" \t "contents" </w:instrTex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от 25 декабря  2008 г.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N 273-ФЗ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end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"О противодействии коррупции"  п о с т а н о в л я ю: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1. Утвердить  прилагаемое  Положение о комиссиях по соблюдению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  к  служебному  поведению  федеральных   государственных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служащих и урегулированию конфликта интересов.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2. Установить,  что вопросы, изложенные в пункте 16 Положения,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утвержденного   настоящим  Указом,  рассматриваются  в  федеральных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государственных органах,  названных в разделе II перечня должностей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федеральной  государственной  службы,  при  назначении  на  которые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граждане  и  при  замещении  которых  федеральные   государственные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служащие   обязаны   представлять  сведения  о  своих  доходах,  об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имуществе  и  обязательствах  имущественного  характера,  а   также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сведения  о  доходах,  об имуществе и обязательствах имущественного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характера  своих  супруги  (супруга)  и  несовершеннолетних  детей,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утвержденного   Указом Президента Российской  Федерации  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begin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"http://pravo.gov.ru/proxy/ips/?docbody=&amp;prevDoc=102139510&amp;backlink=1&amp;&amp;nd=102129667" \t "contents" </w:instrTex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 xml:space="preserve"> от 18 мая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2009 г. N 557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end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в   отношении   лиц,   замещающих   должности   федеральной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гражданской  службы,  -  комиссиями  по  соблюдению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   к  служебному  поведению  федеральных  государственных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служащих и урегулированию конфликта интересов;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в   отношении   лиц,   замещающих   должности   федеральной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  службы    иных    видов,    -    соответствующими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аттестационными комиссиями.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3. Внести в статью 27 Положения о порядке прохождения  военной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службы,  утвержденного   Указом  Президента Российской Федерации 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begin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"http://pravo.gov.ru/proxy/ips/?docbody=&amp;prevDoc=102139510&amp;backlink=1&amp;&amp;nd=102061768" \t "contents" </w:instrTex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от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16   сентября     1999  г.  N  1237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end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"Вопросы  прохождения  военной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службы"    (Собрание законодательства Российской  Федерации,  1999,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N 38,   ст. 4534;   N 42,    ст. 5008; 2000, N 16, ст. 1678;  N 27,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ст. 2819; 2003, N 16, ст. 1508; 2006, N 25, ст. 2697;  2007,  N 11,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ст. 1284; N 13,  ст. 1527;   N 29, ст. 3679; N 35, ст. 4289;  N 38,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ст. 4513;  2008, N 3, ст. 169, 170; N 13, ст. 1251; N 43, ст. 4919;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2009,    N 2,  ст.  180;  N 18,  ст.  2217; N 28, ст. 3519;   N 49,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ст. 5918), следующие изменения: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пункт 2 дополнить подпунктом "г" следующего содержания: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"г) иные   лица   в  целях  рассмотрения  отдельных  вопросов,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связанных  с  прохождением  военнослужащими   военной   службы,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соответствии с указами Президента Российской Федерации.";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подпункт "и" пункта 3 изложить в следующей редакции: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"и) иные  вопросы,  связанные  с  прохождением военнослужащими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военной службы,  в случаях,  предусмотренных федеральными законами,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указами  Президента Российской Федерации,  или по решению командира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воинской части.".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4. Внести  в  Указ  Президента  Российской Федерации 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begin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"http://pravo.gov.ru/proxy/ips/?docbody=&amp;prevDoc=102139510&amp;backlink=1&amp;&amp;nd=102122053" \t "contents" </w:instrTex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от 19 мая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2008 г.  N 815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end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"О мерах  по  противодействию  коррупции"  (Собрание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 2008, N 21, ст. 2429; 2010,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N 14,  ст.  1635) изменение, дополнив подпункт "а" пункта 7 абзацем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следующего содержания: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"рассматривает вопросы,  касающиеся  соблюдения  требований  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служебному     (должностному)     поведению     лиц,    замещающих: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государственные  должности  Российской   Федерации,   названные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подпункте "а" пункта 1 Положения о проверке достоверности и полноты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сведений,  представляемых гражданами,  претендующими  на  замещение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государственных   должностей   Российской   Федерации,   и  лицами,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замещающими  государственные  должности  Российской  Федерации,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соблюдения    ограничений   лицами,   замещающими   государственные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должности Российской  Федерации,  утвержденного  Указом 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Российской  Федерации  от  21  сентября 2009 г.  N 1066;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федеральной  государственной  службы,  назначение  на   которые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освобождение   от  которых  осуществляются  Президентом 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Федерации  и   Правительством   Российской   Федерации; 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руководителей   и   заместителей   руководителей   Аппарата  Совета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Федерации  Федерального  Собрания  Российской  Федерации,  Аппарата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 Думы  Федерального  Собрания Российской Федерации,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аппарата Центральной избирательной комиссии Российской Федерации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аппарата  Счетной  палаты  Российской  Федерации,  а также вопросы,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касающиеся урегулирования конфликта интересов;".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5. Внести  в  Положение  о  проверке  достоверности  и полноты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сведений,  представляемых гражданами,  претендующими  на  замещение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должностей   федеральной  государственной  службы,  и  федеральными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государственными    служащими,    и     соблюдения     федеральными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государственными   служащими  требований  к  служебному  поведению,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утвержденное Указом Президента Российской Федерации 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begin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"http://pravo.gov.ru/proxy/ips/?docbody=&amp;prevDoc=102139510&amp;backlink=1&amp;&amp;nd=102132591" \t "contents" </w:instrTex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от 21  сентября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2009  г.  N  1065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end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"О  проверке  достоверности  и полноты сведений,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представляемых гражданами,  претендующими на  замещение  должностей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федеральной государственной службы, и федеральными государственными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служащими,  и соблюдения  федеральными  государственными  служащими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   к  служебному  поведению"  (Собрание  законодательства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Российской Федерации,  2009,  N 39,  ст. 4588; 2010, N 3, ст. 274),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пункты 9 и 10 изложить в следующей редакции: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(Подпункт  "а"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пункта  5  утратил  силу  в  части,  касающейся  изложения  в новой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редакции   пункта   9,   -  Указ  Президента  Российской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hyperlink r:id="rId10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13.03.2012 г. N 297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"9. Основанием  для  осуществления  проверки,  предусмотренной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подпунктом "а" пункта 1 настоящего Положения,  является достаточная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информация,   представленная  в  письменном  виде  в  установленном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порядке: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правоохранительными и налоговыми органами;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постоянно действующими руководящими  органами  политических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партий   и   зарегистрированных   в  соответствии  с  законом  иных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общероссийских    общественных    объединений,    не     являющихся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политическими партиями;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Общественной палатой Российской Федерации.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10. Основанием  для  осуществления  проверки,  предусмотренной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подпунктами "б" и  "в"  пункта  1  настоящего  Положения,  является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достаточная   информация,   представленная   в  письменном  виде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установленном порядке: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правоохранительными    органами,   иными   государственными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органами,  органами  местного  самоуправления  и  их   должностными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лицами;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постоянно действующими руководящими  органами  политических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партий   и   зарегистрированных   в  соответствии  с  законом  иных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общероссийских    общественных    объединений,    не     являющихся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политическими партиями;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Общественной палатой Российской Федерации.";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в  подпункте  "г"  пункта  15  слова  "в органы прокуратуры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Российской  Федерации,  иные  федеральные  государственные   органы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(кроме федеральных органов исполнительной власти, уполномоченных 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осуществление оперативно-разыскной деятельности)" заменить  словами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"(кроме  запросов,  касающихся  осуществления  оперативно-разыскной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деятельности или ее результатов) в  органы  прокуратуры 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Федерации, иные федеральные государственные органы";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в пункте 31 слова "о несоблюдении государственным  служащим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требований"   заменить  словами  "о  представлении  государственным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служащим  недостоверных  или  неполных  сведений,   предусмотренных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подпунктом  "а" пункта 1 настоящего Положения,  и о несоблюдении им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требований".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6. Внести  в  Положение  о  проверке  достоверности  и полноты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сведений,  представляемых гражданами,  претендующими  на  замещение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государственных   должностей   Российской   Федерации,   и  лицами,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замещающими  государственные  должности  Российской  Федерации,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соблюдения    ограничений   лицами,   замещающими   государственные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должности  Российской  Федерации,  утвержденное  Указом 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Российской  Федерации  </w:t>
      </w:r>
      <w:hyperlink r:id="rId11" w:tgtFrame="contents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 21  сентября 2009 г.  N 1066</w:t>
        </w:r>
      </w:hyperlink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"О проверке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достоверности  и  полноты  сведений,   представляемых   гражданами,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претендующими  на  замещение  государственных должностей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Федерации,  и   лицами,   замещающими   государственные 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Российской Федерации,  и соблюдения ограничений лицами, замещающими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государственные   должности   Российской    Федерации"    (Собрание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 2009, N 39, ст. 4589; 2010,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N 3, ст. 274), следующие изменения: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пункты 3 и 4 изложить в следующей редакции: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(Подпункт   "а"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пункта  6  утратил  силу  в  части,  касающейся  изложения  в новой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редакции   пункта   3,   -  Указ  Президента  Российской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hyperlink r:id="rId12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13.03.2012 г. N 297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"3. Основанием  для  осуществления  проверки,  предусмотренной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подпунктом "а" пункта 1 настоящего Положения,  является достаточная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информация,  представленная  в  письменном  виде  в   установленном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порядке: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правоохранительными и налоговыми органами;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постоянно  действующими  руководящими органами политических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партий  и  зарегистрированных  в  соответствии   с   законом   иных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общероссийских     общественных    объединений,    не    являющихся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политическими партиями;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Общественной палатой Российской Федерации.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4. Основанием  для  осуществления  проверки,   предусмотренной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подпунктами  "б"  и  "в"  пункта  1 настоящего Положения,  является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достаточная  информация,  представленная  в   письменном   виде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установленном порядке: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правоохранительными   органами,   иными    государственными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органами,   органами  местного  самоуправления  и  их  должностными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лицами;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постоянно  действующими  руководящими органами политических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партий  и  зарегистрированных  в  соответствии   с   законом   иных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общероссийских     общественных    объединений,    не    являющихся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политическими партиями;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Общественной палатой Российской Федерации.";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в  пункте  20  слова  "о  несоблюдении  лицом,   замещающим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государственную  должность  Российской Федерации," заменить словами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"о  представлении  лицом,  замещающим   государственную   должность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Российской   Федерации,   недостоверных   или   неполных  сведений,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предусмотренных подпунктом "а" пункта 1 настоящего Положения,  и 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несоблюдении им".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7. Руководителям   федеральных   государственных   органов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2-месячный срок: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разработать,  руководствуясь настоящим Указом,  и утвердить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положения   о  комиссиях  по  соблюдению  требований  к  служебному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поведению федеральных  государственных  служащих  и  урегулированию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конфликта интересов;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сформировать комиссии по соблюдению требований к служебному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поведению  федеральных  государственных  служащих  и урегулированию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конфликта интересов;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принять  иные  меры  по  обеспечению  исполнения настоящего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Указа.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8. Рекомендовать   органам  государственной  власти  субъектов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Российской Федерации и органам местного самоуправления: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в  2-месячный  срок  разработать  и  утвердить  положения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комиссиях  по  соблюдению   требований   к   служебному   поведению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государственных гражданских служащих субъектов Российской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(муниципальных служащих) и урегулированию конфликта интересов;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руководствоваться настоящим Указом при разработке названных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положений.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9. Предложить общественным советам,  созданным при федеральных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органах исполнительной власти в соответствии с частью 2  статьи  20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Федерального  закона  </w:t>
      </w:r>
      <w:hyperlink r:id="rId13" w:tgtFrame="contents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4 апреля 2005 г.  N 32-ФЗ</w:t>
        </w:r>
      </w:hyperlink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"Об Общественной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палате Российской Федерации",  общественным организациям ветеранов,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профсоюзным  организациям,  научным  организациям и образовательным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учреждениям среднего,  высшего и дополнительного  профессионального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образования  содействовать работе комиссий по соблюдению требований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  служебному  поведению  федеральных  государственных  служащих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урегулированию конфликта интересов.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10. Признать  утратившим  силу  Указ   Президента  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Федерации  </w:t>
      </w:r>
      <w:hyperlink r:id="rId14" w:tgtFrame="contents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 3  марта  2007  г.  N 269</w:t>
        </w:r>
      </w:hyperlink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"О комиссиях по соблюдению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  к  служебному  поведению  государственных   гражданских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служащих Российской Федерации и урегулированию конфликта интересов"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(Собрание   законодательства  Российской   Федерации,  2007,  N 11,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ст. 1280).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 июля 2010 года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N 821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УТВЕРЖДЕНО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от 1 июля 2010 г.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N 821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П О Л О Ж Е Н И 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о комиссиях по соблюдению требований к служебному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поведению федеральных государственных служащих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урегулированию конфликта интересов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5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02.04.2013 г. N 309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6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7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8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19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1. Настоящим  Положением  определяется  порядок формирования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деятельности  комиссий  по  соблюдению  требований   к   служебному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поведению  федеральных  государственных  служащих  и урегулированию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конфликта интересов (далее  -  комиссии,  комиссия),  образуемых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федеральных  органах  исполнительной  власти,  иных государственных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органах в соответствии с Федеральным законом 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begin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"http://pravo.gov.ru/proxy/ips/?docbody=&amp;prevDoc=102139510&amp;backlink=1&amp;&amp;nd=102126657" \t "contents" </w:instrTex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от 25 декабря 2008  г.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N 273-ФЗ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end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"О противодействии коррупции".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2. Комиссии в своей деятельности руководствуются  Конституцией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Российской   Федерации,   федеральными  конституционными  законами,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федеральными законами,  актами Президента  Российской  Федерации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Правительства Российской Федерации,  настоящим Положением,  а также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актами   федеральных   органов    исполнительной    власти,    иных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государственных    органов   (далее   -   государственные   органы,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государственный орган).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3. Основной     задачей     комиссий    является    содействие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государственным органам: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в   обеспечении  соблюдения  федеральными  государственными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служащими  (далее  -  государственные   служащие)   ограничений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запретов,  требований о предотвращении или урегулировании конфликта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интересов,  а также  в  обеспечении  исполнения  ими  обязанностей,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установленных Федеральным законом </w:t>
      </w:r>
      <w:hyperlink r:id="rId20" w:tgtFrame="contents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25 декабря 2008 г. N 273-ФЗ</w:t>
        </w:r>
      </w:hyperlink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"О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противодействии коррупции",  другими федеральными законами (далее -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требования   к   служебному   поведению   и   (или)  требования  об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урегулировании конфликта интересов);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в   осуществлении   в   государственном   органе   мер   по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предупреждению коррупции.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4. Комиссии  рассматривают  вопросы,  связанные  с соблюдением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  к  служебному   поведению   и   (или)   требований   об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урегулировании  конфликта  интересов,  в  отношении государственных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служащих,  замещающих должности федеральной государственной  службы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(далее - должности государственной службы) в государственном органе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(за  исключением  государственных  служащих,  замещающих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 службы,  назначение  на  которые и освобождение от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которых   осуществляются   Президентом   Российской   Федерации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Правительством  Российской  Федерации,  и должности руководителей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заместителей руководителей Аппарата Совета  Федерации  Федерального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Собрания   Российской   Федерации,  Аппарата  Государственной  Думы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Федерального Собрания Российской  Федерации,  аппарата  Центральной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избирательной  комиссии  Российской  Федерации  и  аппарата Счетной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палаты Российской Федерации),  а также в отношении  государственных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служащих,   замещающих   должности   руководителей  и  заместителей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руководителей территориальных органов государственных  органов  (за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исключением    государственных   служащих,   замещающих 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руководителей и заместителей руководителей территориальных  органов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государственных  органов,  назначение  на которые и освобождение от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которых осуществляются Президентом Российской Федерации).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5. Вопросы,  связанные  с  соблюдением требований к служебному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поведению и (или) требований об урегулировании конфликта интересов,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   отношении   государственных   служащих,   замещающих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службы  в  государственном  органе,  назначение  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которые   и  освобождение  от  которых  осуществляются  Президентом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Российской Федерации и Правительством Российской Федерации, а также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должности   руководителей  и  заместителей  руководителей  Аппарата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Совета  Федерации  Федерального  Собрания   Российской   Федерации,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Аппарата  Государственной  Думы  Федерального  Собрания 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Федерации,  аппарата Центральной избирательной комиссии 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Федерации   и   аппарата   Счетной   палаты  Российской  Федерации,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рассматриваются  президиумом  Совета  при   Президенте  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Федерации по противодействию коррупции.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6. Вопросы,  связанные с соблюдением требований  к  служебному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поведению и (или) требований об урегулировании конфликта интересов,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  отношении   государственных   служащих,   замещающих 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 службы  в  территориальных органах государственных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органов  (за  исключением  государственных   служащих,   замещающих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должности   государственной   службы,   назначение   на  которые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освобождение  от  которых  осуществляются  Президентом  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Федерации,  и  должности руководителей и заместителей руководителей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территориальных органов государственных  органов),  рассматриваются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комиссией   соответствующего   территориального   органа.   Порядок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формирования  и  деятельности   комиссии,   а   также   ее   состав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определяются руководителем государственного органа в соответствии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настоящим Положением.  В состав  комиссий  территориальных  органов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государственных  органов  не включается представитель,  указанный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подпункте "б" пункта 8 настоящего Положения.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7. Комиссия     образуется    нормативным    правовым    актом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 органа.  Указанным  актом   утверждаются   состав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комиссии и порядок ее работы.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 состав   комиссии   входят   председатель   комиссии,    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заместитель,  назначаемый  руководителем государственного органа из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числа членов комиссии,  замещающих должности государственной службы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  государственном  органе,  секретарь и члены комиссии.  Все члены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комиссии  при  принятии  решений  обладают   равными   правами.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отсутствие   председателя   комиссии   его   обязанности  исполняет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заместитель председателя комиссии.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8. В состав комиссии входят: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заместитель    руководителя     государственного     органа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(председатель комиссии), руководитель подразделения кадровой службы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 органа  по  профилактике  коррупционных  и   иных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правонарушений    либо    должностное    лицо    кадровой    службы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органа,  ответственное за работу  по  профилактике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коррупционных   и   иных   правонарушений   (секретарь   комиссии),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государственные   служащие    из    подразделения    по    вопросам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  службы   и   кадров,   юридического   (правового)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подразделения,  других   подразделений   государственного   органа,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определяемые его руководителем;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представитель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Управления Президента Российской Федерации по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вопросам    противодействия    коррупции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или    соответствующего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подразделения Аппарата Правительства Российской Федерации;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  (В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hyperlink r:id="rId21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представитель   (представители)   научных   организаций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образовательных  учреждений  среднего,  высшего  и  дополнительного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профессионального   образования,  деятельность  которых  связана 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службой.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9. Руководитель  государственного органа может принять решение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 включении в состав комиссии: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представителя   общественного   совета,  образованного  при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федеральном органе исполнительной власти в соответствии с частью  2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статьи  20  Федерального  закона  </w:t>
      </w:r>
      <w:hyperlink r:id="rId22" w:tgtFrame="contents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 4  апреля  2005  г.  N  32-ФЗ</w:t>
        </w:r>
      </w:hyperlink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"Об Общественной палате Российской Федерации";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представителя общественной организации ветеранов, созданной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 государственном органе;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представителя   профсоюзной   организации,   действующей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установленном порядке в государственном органе.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10. Лица, указанные в подпунктах "б" и "в" пункта 8 и в пункте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9   настоящего   Положения,   включаются   в   состав   комиссии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установленном  порядке  по  согласованию  с 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Управлением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Российской  Федерации  по  вопросам противодействия коррупции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или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соответствующим  подразделением  Аппарата  Правительства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Федерации, с научными организациями и образовательными учреждениями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среднего,  высшего и дополнительного профессионального образования,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   общественным   советом,  образованным  при  федеральном  органе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исполнительной   власти,  с  общественной  организацией  ветеранов,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созданной  в  государственном  органе,  с профсоюзной организацией,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действующей  в  установленном  порядке в государственном органе, 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основании    запроса    руководителя    государственного    органа.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Согласование  осуществляется  в  10-дневный  срок  со дня получения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запроса.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(В   редакции   Указа   Президента   Российской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hyperlink r:id="rId23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11. Число    членов    комиссии,   не   замещающих 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службы в государственном органе,  должно составлять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 менее одной четверти от общего числа членов комиссии.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12. Состав комиссии формируется таким образом, чтобы исключить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возможность  возникновения  конфликта  интересов,  который  мог  бы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повлиять на принимаемые комиссией решения.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13. В  заседаниях  комиссии  с  правом  совещательного  голоса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участвуют: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непосредственный руководитель государственного служащего,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отношении которого комиссией рассматривается  вопрос  о  соблюдении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   к   служебному   поведению   и   (или)  требований  об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урегулировании конфликта интересов,  и  определяемые  председателем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комиссии два государственных служащих, замещающих в государственном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органе должности  государственной  службы,  аналогичные  должности,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замещаемой государственным служащим, в отношении которого комиссией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рассматривается этот вопрос;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другие   государственные   служащие,  замещающие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 службы  в  государственном  органе;   специалисты,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которые  могут  дать пояснения по вопросам государственной службы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вопросам,  рассматриваемым  комиссией;  должностные   лица   других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государственных    органов,    органов   местного   самоуправления;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представители    заинтересованных    организаций;     представитель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  служащего,   в   отношении   которого  комиссией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рассматривается  вопрос  о  соблюдении  требований   к   служебному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поведению  и   (или)  требований   об   урегулировании    конфликта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интересов, -  по  решению  председателя  комиссии,  принимаемому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каждом  конкретном  случае  отдельно не менее чем за три дня до дня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заседания  комиссии  на  основании   ходатайства   государственного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служащего,  в  отношении  которого  комиссией  рассматривается этот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вопрос, или любого члена комиссии.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14. Заседание  комиссии  считается  правомочным,  если  на нем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присутствует не менее двух третей от общего числа членов  комиссии.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Проведение заседаний с участием только членов комиссии,  замещающих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должности  государственной   службы   в   государственном   органе,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недопустимо.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15. При   возникновении   прямой    или    косвенной    личной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заинтересованности   члена   комиссии,  которая  может  привести  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конфликту  интересов  при  рассмотрении  вопроса,   включенного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повестку  дня  заседания  комиссии,  он  обязан до начала заседания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заявить об этом.  В таком случае соответствующий член  комиссии  не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принимает участия в рассмотрении указанного вопроса.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16. Основаниями для проведения заседания комиссии являются: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представление   руководителем   государственного  органа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соответствии с пунктом 31  Положения  о  проверке  достоверности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полноты   сведений,  представляемых  гражданами,  претендующими  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федеральными государственными служащими,  и соблюдения федеральными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государственными  служащими  требований  к  служебному   поведению,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утвержденного Указом Президента Российской Федерации 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begin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"http://pravo.gov.ru/proxy/ips/?docbody=&amp;prevDoc=102139510&amp;backlink=1&amp;&amp;nd=102132591" \t "contents" </w:instrTex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от 21 сентября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18187D"/>
          <w:sz w:val="20"/>
          <w:szCs w:val="20"/>
          <w:u w:val="single"/>
          <w:lang w:eastAsia="ru-RU"/>
        </w:rPr>
        <w:t>2009 г. N 1065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fldChar w:fldCharType="end"/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, материалов проверки, свидетельствующих: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о представлении  государственным  служащим  недостоверных  или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неполных  сведений,  предусмотренных  подпунктом   "а"   пункта   1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названного Положения;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о несоблюдении   государственным   служащим    требований    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служебному поведению и (или) требований об урегулировании конфликта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интересов;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поступившее     в     подразделение     кадровой     службы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 органа  по  профилактике  коррупционных  и   иных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правонарушений    либо    должностному    лицу    кадровой   службы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органа,  ответственному за работу по  профилактике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коррупционных  и  иных  правонарушений,  в  порядке,  установленном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нормативным правовым актом государственного органа: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обращение гражданина,  замещавшего  в  государственном  органе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должность государственной службы, включенную в перечень должностей,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утвержденный  нормативным  правовым  актом Российской Федерации, 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даче  согласия  на   замещение   должности   в   коммерческой   или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некоммерческой  организации  либо  на выполнение работы на условиях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гражданско-правового договора  в  коммерческой  или  некоммерческой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организации,  если отдельные функции по государственному управлению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этой   организацией   входили   в   его   должностные   (служебные)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обязанности,   до   истечения   двух   лет   со  дня  увольнения 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службы;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заявление государственного   служащего   о   невозможности  по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объективным причинам представить сведения о доходах, об имуществе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обязательствах  имущественного  характера своих супруги (супруга)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несовершеннолетних детей;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заявление   государственного    служащего   о    невозможности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выполнить требования Федерального закона от 7 мая  2013 г.  N 79-ФЗ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"О запрете  отдельным  категориям  лиц  открывать  и  иметь   счета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(вклады),  хранить  наличные  денежные  средства   и   ценности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финансовыми инструментами" (далее -  Федеральный  закон  "О запрете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отдельным категориям лиц открывать и иметь счета (вклады),  хранить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наличные  денежные  средства  и  ценности  в  иностранных   банках,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расположенных за пределами территории Российской Федерации, владеть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и (или) пользоваться  иностранными  финансовыми  инструментами")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связи с арестом, запретом распоряжения,  наложенными  компетентными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органами    иностранного    государства    в     соответствии    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законодательством данного иностранного государства,  на  территории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которого находятся счета (вклады), осуществляется хранение наличных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денежных средств и ценностей в иностранном банке  и  (или)  имеются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иностранные  финансовые  инструменты,   или   в   связи   с   иными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обстоятельствами, не зависящими от его воли или  воли  его  супруги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(супруга) и несовершеннолетних детей; (Дополнен  -  Указ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4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уведомление государственного  служащего о возникновении личной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заинтересованности при исполнении должностных обязанностей, которая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приводит или может привести к конфликту интересов; (Дополнен - Указ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25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представление   руководителя  государственного  органа  или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любого   члена   комиссии,   касающееся   обеспечения    соблюдения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государственным  служащим требований к служебному поведению и (или)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 об урегулировании конфликта интересов либо осуществления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 государственном органе мер по предупреждению коррупции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г) представление   руководителем    государственного    органа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материалов    проверки,    свидетельствующих    о     представлении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государственным  служащим  недостоверных  или  неполных   сведений,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предусмотренных частью 1 статьи 3 Федерального закона от 3  декабря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2012 г.  N 230-ФЗ  "О контроле  за  соответствием   расходов   лиц,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замещающих   государственные   должности,  и   иных лиц их доходам"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(далее   - Федеральный    закон  "О контроле   за     соответствием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расходов  лиц,  замещающих государственные должности, и иных лиц 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доходам"); (Дополнен   -   Указ   Президента  Российской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hyperlink r:id="rId26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02.04.2013 г. N 309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д) поступившее  в   соответствии  с   частью   4   статьи   12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Федерального    закона    от     25 декабря     2008 г.    N 273-ФЗ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"О противодействии коррупции"  и  статьей  64-1  Трудового  кодекса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Российской   Федерации   в   государственный   орган    уведомление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коммерческой  или  некоммерческой  организации   о   заключении  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гражданином,  замещавшим   должность   государственной   службы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государственном органе, трудового или гражданско-правового договора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на  выполнение  работ  (оказание  услуг),  если  отдельные  функции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государственного  управления  данной  организацией  входили  в  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должностные (служебные) обязанности, исполняемые во время замещения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должности в государственном органе,  при  условии,  что  указанному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гражданину комиссией ранее было отказано во вступлении в трудовые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гражданско-правовые отношения с данной организацией или что  вопрос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 даче согласия такому  гражданину  на  замещение  им  должности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коммерческой или некоммерческой организации либо на  выполнение  им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работы на условиях гражданско-правового договора в коммерческой или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некоммерческой организации комиссией не рассматривался.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(Дополнен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1   августа   2014   г.  -  Указ  Президента  Российской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hyperlink r:id="rId27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;  в  редакции  Указа  Президента 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8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17. Комиссия не  рассматривает  сообщения  о  преступлениях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административных правонарушениях,  а также анонимные обращения,  не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проводит проверки по фактам нарушения служебной дисциплины.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17-1.  Обращение,  указанное  в  абзаце  втором  подпункта "б"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пункта  16  настоящего  Положения, подается гражданином, замещавшим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должность   государственной  службы  в  государственном  органе,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подразделение    кадровой   службы   государственного   органа   по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профилактике  коррупционных  и  иных  правонарушений.  В  обращении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указываются:  фамилия, имя, отчество гражданина, дата его рождения,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адрес  места  жительства,  замещаемые должности в течение последних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двух  лет до дня увольнения с государственной службы, наименование,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местонахождение   коммерческой   или   некоммерческой  организации,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характер  ее  деятельности,  должностные  (служебные)  обязанности,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исполняемые   гражданином   во   время   замещения   им  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государственной  службы,  функции  по государственному управлению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отношении коммерческой или некоммерческой организации, вид договора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(трудовой   или   гражданско-правовой),   предполагаемый  срок  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действия,  сумма  оплаты за выполнение (оказание) по договору работ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(услуг). В подразделении кадровой службы государственного органа по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профилактике  коррупционных  и  иных  правонарушений осуществляется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рассмотрение  обращения,  по  результатам которого подготавливается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мотивированное заключение по существу обращения с учетом требований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статьи  12  Федерального  закона  от 25 декабря 2008 г. N 273-ФЗ "О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противодействии  коррупции".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(Дополнено с 1 августа 2014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г. - Указ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Президента  Российской Федерации </w:t>
      </w:r>
      <w:hyperlink r:id="rId29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; в редакции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30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17-2. Обращение,  указанное  в  абзаце  втором  подпункта  "б"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пункта 16 настоящего Положения, может быть  подано  государственным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служащим, планирующим свое увольнение с государственной  службы,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подлежит  рассмотрению  комиссией  в   соответствии   с   настоящим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Положением.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(Дополнено  с  1  августа  2014  г.  -  Указ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1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17-3.   Уведомление,  указанное  в  подпункте  "д"  пункта  16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настоящего   Положения,   рассматривается  подразделением  кадровой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службы государственного органа по профилактике коррупционных и иных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правонарушений,  которое  осуществляет  подготовку  мотивированного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заключения   о   соблюдении   гражданином,   замещавшим   должность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государственной  службы в государственном органе, требований статьи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12   Федерального  закона  от  25  декабря  2008  г.  N  273-ФЗ  "О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противодействии  коррупции".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(Дополнено с 1 августа 2014 г. - Указ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Президента  Российской Федерации </w:t>
      </w:r>
      <w:hyperlink r:id="rId32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; в редакции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33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17-4. Уведомление, указанное  в  абзаце  пятом  подпункта  "б"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пункта  16  настоящего  Положения,  рассматривается  подразделением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кадровой   службы   государственного   органа    по    профилактике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коррупционных   и   иных   правонарушений,   которое   осуществляет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подготовку мотивированного заключения по  результатам  рассмотрения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уведомления.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(Дополнено  -  Указ  Президента  Российской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hyperlink r:id="rId34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17-5. При подготовке мотивированного заключения по результатам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рассмотрения обращения, указанного  в  абзаце  втором подпункта "б"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пункта 16 настоящего Положения, или уведомлений, указанных в абзаце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пятом подпункта "б" и подпункте "д" пункта 16 настоящего Положения,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должностные  лица  кадрового подразделения государственного  органа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имеют  право  проводить собеседование с  государственным  служащим,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представившим   обращение   или   уведомление,   получать  от  него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письменные   пояснения, а руководитель государственного органа  или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его  заместитель, специально на то уполномоченный, может направлять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в установленном порядке запросы  в государственные   органы, органы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местного самоуправления  и  заинтересованные организации. Обращение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или  уведомление,  а  также заключение и другие материалы в течение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семи  рабочих  дней  со  дня  поступления обращения или уведомления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представляются председателю комиссии. В случае направления запросов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обращение или  уведомление, а также заключение  и  другие материалы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представляются  председателю комиссии в  течение  45  дней  со  дня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поступления  обращения  или  уведомления. Указанный срок может быть 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продлен, но не более чем на 30 дней.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(Дополнено  -  Указ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5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18. Председатель  комиссии  при  поступлении к нему в порядке,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предусмотренном нормативным правовым актом государственного органа,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информации, содержащей основания для проведения заседания комиссии: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а) в 10-дневный срок назначает дату  заседания  комиссии.  При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этом дата заседания комиссии не может  быть  назначена  позднее  20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дней  со  дня  поступления  указанной  информации,  за  исключением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случаев,  предусмотренных   пунктами   18-1   и   18-2   настоящего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Положения; (В   редакции   Указа  Президента  Российской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hyperlink r:id="rId36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организует   ознакомление   государственного  служащего,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отношении которого комиссией рассматривается  вопрос  о  соблюдении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   к   служебному   поведению   и   (или)  требований  об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урегулировании  конфликта  интересов,  его  представителя,   членов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комиссии   и  других  лиц,  участвующих  в  заседании  комиссии, 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информацией, поступившей в подразделение государственного органа по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профилактике  коррупционных и иных правонарушений либо должностному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лицу кадровой службы  государственного  органа,  ответственному  за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работу  по  профилактике  коррупционных и иных правонарушений,  и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результатами ее проверки;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рассматривает   ходатайства   о  приглашении  на  заседание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комиссии лиц,  указанных  в  подпункте  "б"  пункта  13  настоящего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Положения,  принимает  решение  об  их  удовлетворении (об отказе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удовлетворении) и о рассмотрении (об отказе в рассмотрении) в  ходе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заседания комиссии дополнительных материалов.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18-1.  Заседание комиссии по рассмотрению заявлений, указанных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в  абзацах  третьем  и четвертом подпункта "б" пункта 16 настоящего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Положения,  как правило, проводится не позднее одного месяца со дня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истечения   срока,  установленного  для  представления  сведений 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доходах,  об  имуществе  и обязательствах имущественного характера.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(Дополнено  с  1  августа  2014  г.  -  Указ  Президента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Федерации  от  23.06.2014  г.  N  453;  в редакции Указа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7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18-2. Уведомление,  указанное  в  подпункте  "д"   пункта   16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настоящего Положения, как  правило,  рассматривается  на  очередном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(плановом) заседании комиссии.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(Дополнено  с  1  августа  2014 г. -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Указ Президента Российской Федерации </w:t>
      </w:r>
      <w:hyperlink r:id="rId38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19. Заседание комиссии проводится,  как правило, в присутствии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государственного служащего, в  отношении  которого  рассматривается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вопрос о соблюдении  требований  к  служебному  поведению  и  (или)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требований об урегулировании конфликта интересов,  или  гражданина,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замещавшего  должность  государственной  службы  в  государственном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органе. О намерении  лично  присутствовать  на  заседании  комиссии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государственный  служащий  или  гражданин  указывает  в  обращении,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заявлении  или  уведомлении,  представляемых   в   соответствии  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подпунктом "б" пункта 16 настоящего Положения. (В   редакции  Указа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39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19-1. Заседания  комиссии   могут  проводиться  в   отсутствие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государственного служащего или гражданина в случае: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а) если    в    обращении,    заявлении    или    уведомлении,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предусмотренных подпунктом "б" пункта 16 настоящего  Положения,  не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содержится указания  о  намерении  государственного  служащего  или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гражданина лично присутствовать на заседании комиссии;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б) если государственный служащий или гражданин, намеревающиеся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лично присутствовать на заседании  комиссии  и  надлежащим  образом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извещенные  о  времени  и  месте  его  проведения,  не  явились  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заседание комиссии.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(Дополнено  пунктом  -  Указ  Президента  Российской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hyperlink r:id="rId40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20. На    заседании    комиссии    заслушиваются     пояснения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государственного служащего или  гражданина,  замещавшего  должность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государственной службы в государственном органе (с их согласия),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иных лиц,  рассматриваются  материалы  по  существу  вынесенных  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данное заседание вопросов, а также дополнительные материалы.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(В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hyperlink r:id="rId41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- вступает в силу с 1 августа 2014 г.)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21. Члены  комиссии и лица,  участвовавшие в ее заседании,  не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вправе разглашать сведения,  ставшие им известными  в  ходе  работы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22. По итогам рассмотрения вопроса, указанного в абзаце втором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подпункта  "а"  пункта 16 настоящего Положения,  комиссия принимает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одно из следующих решений: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установить,  что  сведения,  представленные государственным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служащим в соответствии с  подпунктом  "а"  пункта  1  Положения 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проверке   достоверности   и   полноты   сведений,   представляемых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гражданами,  претендующими  на  замещение  должностей   федеральной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службы,  и федеральными государственными служащими,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 соблюдения федеральными государственными служащими  требований  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служебному  поведению,  утвержденного  Указом Президента Российской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Федерации </w:t>
      </w:r>
      <w:hyperlink r:id="rId42" w:tgtFrame="contents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21 сентября 2009 г.  N 1065</w:t>
        </w:r>
      </w:hyperlink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,  являются достоверными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полными;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установить,  что сведения,  представленные  государственным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служащим  в  соответствии  с  подпунктом  "а"  пункта  1 Положения,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названного   в   подпункте   "а"   настоящего   пункта,    являются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недостоверными   и   (или)   неполными.   В  этом  случае  комиссия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рекомендует  руководителю  государственного  органа   применить   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государственному служащему конкретную меру ответственности.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23. По  итогам  рассмотрения  вопроса,  указанного  в   абзаце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третьем  подпункта  "а"  пункта  16 настоящего Положения,  комиссия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принимает одно из следующих решений: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установить,    что    государственный   служащий   соблюдал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требования  к  служебному   поведению   и   (или)   требования   об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урегулировании конфликта интересов;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установить,  что  государственный  служащий   не   соблюдал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требования   к   служебному   поведению   и   (или)  требования  об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урегулировании  конфликта  интересов.  В   этом   случае   комиссия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рекомендует    руководителю    государственного    органа   указать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государственному служащему на недопустимость нарушения требований 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служебному поведению и (или) требований об урегулировании конфликта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интересов либо применить к  государственному  служащему  конкретную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меру ответственности.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24. По итогам рассмотрения вопроса, указанного в абзаце втором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подпункта  "б"  пункта 16 настоящего Положения,  комиссия принимает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одно из следующих решений: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дать   гражданину   согласие   на   замещение  должности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коммерческой или  некоммерческой  организации  либо  на  выполнение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работы на условиях гражданско-правового договора в коммерческой или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некоммерческой   организации,    если    отдельные    функции    по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государственному   управлению   этой  организацией  входили  в  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должностные (служебные) обязанности;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отказать  гражданину  в  замещении должности в коммерческой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или некоммерческой организации либо в выполнении работы на условиях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гражданско-правового  договора  в  коммерческой  или некоммерческой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организации,  если отдельные функции по государственному управлению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этой   организацией   входили   в   его   должностные   (служебные)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обязанности, и мотивировать свой отказ.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25. По   итогам  рассмотрения  вопроса,  указанного  в  абзаце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третьем подпункта "б"  пункта  16  настоящего  Положения,  комиссия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принимает одно из следующих решений: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признать,  что  причина   непредставления   государственным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служащим   сведений   о  доходах,  об  имуществе  и  обязательствах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имущественного    характера    своих    супруги     (супруга)  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несовершеннолетних детей является объективной и уважительной;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признать,  что  причина   непредставления   государственным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служащим   сведений   о  доходах,  об  имуществе  и  обязательствах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имущественного    характера    своих    супруги     (супруга)  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несовершеннолетних  детей  не является уважительной.  В этом случае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комиссия рекомендует государственному  служащему  принять  меры  по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представлению указанных сведений;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признать,  что  причина   непредставления   государственным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служащим   сведений   о  доходах,  об  имуществе  и  обязательствах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имущественного    характера    своих    супруги     (супруга)  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несовершеннолетних детей необъективна и является способом уклонения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от  представления  указанных  сведений.  В  этом  случае   комиссия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рекомендует   руководителю   государственного  органа  применить  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государственному служащему конкретную меру ответственности.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25-1. По итогам рассмотрения вопроса, указанного  в  подпункте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"г" пункта 16 настоящего  Положения,  комиссия  принимает  одно  из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следующих решений: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а) признать,  что  сведения,  представленные   государственным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служащим в соответствии с частью 1  статьи  3  Федерального  закона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"О контроле   за    соответствием    расходов    лиц,    замещающих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государственные  должности,  и  иных  лиц  их  доходам",   являются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достоверными и полными;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б) признать,  что  сведения,  представленные   государственным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служащим в соответствии с частью 1  статьи  3  Федерального  закона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"О контроле   за    соответствием    расходов    лиц,    замещающих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государственные  должности,  и  иных  лиц  их  доходам",   являются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недостоверными  и  (или)  неполными.   В   этом   случае   комиссия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рекомендует  руководителю  государственного  органа   применить   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государственному служащему конкретную меру ответственности и  (или)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направить материалы, полученные в результате осуществления контроля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за расходами, в органы прокуратуры  и  (или)  иные  государственные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органы в соответствии с их компетенцией.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(Дополнено  пунктом  -  Указ  Президента  Российской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hyperlink r:id="rId43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02.04.2013 г. N 309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25-2. По итогам  рассмотрения  вопроса,  указанного  в  абзаце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четвертом подпункта "б" пункта 16  настоящего  Положения,  комиссия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принимает одно из следующих решений: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а) признать,  что  обстоятельства,  препятствующие  выполнению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требований Федерального закона "О запрете отдельным категориям  лиц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открывать  и  иметь  счета  (вклады),  хранить  наличные   денежные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средства  и  ценности  в  иностранных  банках,   расположенных   за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пользоваться  иностранными  финансовыми  инструментами",   являются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объективными и уважительными;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б) признать,  что  обстоятельства,  препятствующие  выполнению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требований Федерального закона "О запрете отдельным категориям  лиц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открывать  и  иметь  счета  (вклады),  хранить  наличные   денежные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средства  и  ценности  в  иностранных  банках,   расположенных   за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пользоваться иностранными финансовыми инструментами",  не  являются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объективными и уважительными. В этом  случае  комиссия  рекомендует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руководителю государственного органа применить  к  государственному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служащему конкретную меру ответственности.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(Дополнено  пунктом  -  Указ  Президента  Российской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hyperlink r:id="rId44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25-3. По итогам  рассмотрения  вопроса,  указанного  в  абзаце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пятом  подпункта  "б"  пункта  16  настоящего  Положения,  комиссия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принимает одно из следующих решений: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а) признать,  что  при  исполнении  государственным   служащим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должностных обязанностей конфликт интересов отсутствует;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б) признать,  что  при  исполнении  государственным   служащим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должностных обязанностей  личная  заинтересованность  приводит  или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может привести  к  конфликту  интересов.  В  этом  случае  комиссия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рекомендует  государственному  служащему   и   (или)   руководителю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государственного органа принять меры  по  урегулированию  конфликта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интересов или по недопущению его возникновения;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в) признать,  что   государственный   служащий   не   соблюдал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требования об урегулировании конфликта  интересов.  В  этом  случае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комиссия рекомендует руководителю государственного органа применить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к государственному служащему конкретную меру ответственности.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(Дополнено  пунктом  -  Указ  Президента  Российской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hyperlink r:id="rId45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26.  По  итогам  рассмотрения вопросов, указанных в подпунктах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"а", "б", "г" и "д" пункта 16 настоящего Положения, и при наличии к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тому  оснований  комиссия  может  принять  иное  решение,  чем  это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предусмотрено  пунктами  22-25,  25-1  -  25-3  и  26-1  настоящего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Положения.  Основания  и мотивы принятия такого решения должны быть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отражены   в  протоколе  заседания  комиссии.  (В  редакции  указов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Президента   Российской  Федерации  от  08.03.2015  г.  N  120;  от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22.12.2015 г. N 650)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26-1. По итогам рассмотрения вопроса, указанного  в  подпункте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"д" пункта 16 настоящего Положения, комиссия принимает в  отношении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гражданина,  замещавшего   должность   государственной   службы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государственном органе, одно из следующих решений: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а) дать согласие на замещение им должности в коммерческой  или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некоммерческой организации либо на выполнение  работы  на  условиях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гражданско-правового договора  в  коммерческой  или  некоммерческой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организации, если отдельные функции по государственному  управлению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этой   организацией   входили   в   его   должностные   (служебные)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обязанности;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б) установить, что замещение им на условиях трудового договора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должности в коммерческой или  некоммерческой  организации  и  (или)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выполнение в  коммерческой  или  некоммерческой  организации  работ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(оказание услуг) нарушают требования статьи 12 Федерального  закона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от 25 декабря 2008 г.  N 273-ФЗ  "О противодействии  коррупции".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этом  случае  комиссия  рекомендует  руководителю  государственного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органа  проинформировать  об   указанных   обстоятельствах   органы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прокуратуры и уведомившую организацию.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(Дополнено  пунктом  с  1  августа  2014  г. - Указ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46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27. По    итогам    рассмотрения   вопроса,   предусмотренного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подпунктом "в" пункта 16 настоящего Положения,  комиссия  принимает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соответствующее решение.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28. Для исполнения решений комиссии  могут  быть  подготовлены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проекты нормативных правовых актов государственного органа, решений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или  поручений  руководителя  государственного  органа,  которые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установленном  порядке  представляются на рассмотрение руководителя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органа.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29. Решения  комиссии  по  вопросам,  указанным  в  пункте  16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настоящего  Положения,  принимаются   тайным   голосованием   (если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комиссия  не  примет  иное  решение)  простым  большинством голосов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присутствующих на заседании членов комиссии.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30. Решения    комиссии   оформляются   протоколами,   которые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подписывают члены комиссии,  принимавшие участие  в  ее  заседании.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Решения  комиссии,  за исключением решения,  принимаемого по итогам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рассмотрения вопроса,  указанного в  абзаце  втором  подпункта  "б"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пункта  16 настоящего Положения,  для руководителя государственного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органа носят рекомендательный  характер.  Решение,  принимаемое  по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итогам  рассмотрения вопроса,  указанного в абзаце втором подпункта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"б" пункта 16 настоящего Положения, носит обязательный характер.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31. В протоколе заседания комиссии указываются: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а) дата заседания комиссии,  фамилии,  имена,  отчества членов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комиссии и других лиц, присутствующих на заседании;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б) формулировка  каждого  из  рассматриваемых   на   заседании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комиссии вопросов с указанием фамилии,  имени,  отчества, должности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служащего,  в отношении  которого  рассматривается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вопрос  о  соблюдении  требований  к  служебному  поведению и (или)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требований об урегулировании конфликта интересов;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в) предъявляемые   к   государственному  служащему  претензии,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материалы, на которых они основываются;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г) содержание  пояснений  государственного  служащего и других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лиц по существу предъявляемых претензий;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д) фамилии,  имена,  отчества  выступивших  на заседании лиц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краткое изложение их выступлений;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е) источник  информации,  содержащей  основания для проведения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заседания комиссии,  дата поступления информации в  государственный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ж) другие сведения;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з) результаты голосования;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и) решение и обоснование его принятия.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32. Член   комиссии,  несогласный  с  ее  решением,  вправе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письменной   форме   изложить   свое   мнение,   которое   подлежит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обязательному приобщению к протоколу заседания комиссии и с которым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должен быть ознакомлен государственный служащий.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33. Копии протокола заседания комиссии в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7-дневный срок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со дня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заседания  направляются   руководителю   государственного   органа,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полностью  или в виде выписок из него - государственному служащему,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 также  по  решению  комиссии - иным  заинтересованным  лицам.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(В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hyperlink r:id="rId47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34. Руководитель  государственного  органа  обязан рассмотреть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протокол заседания  комиссии  и  вправе  учесть  в  пределах  своей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компетенции  содержащиеся в нем рекомендации при принятии решения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применении  к  государственному  служащему   мер   ответственности,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предусмотренных нормативными правовыми актами Российской Федерации,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 также по иным вопросам организации противодействия  коррупции. 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рассмотрении  рекомендаций комиссии и принятом решении руководитель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органа в письменной форме,  уведомляет комиссию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месячный  срок  со  дня  поступления  к  нему  протокола  заседания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комиссии.  Решение руководителя государственного органа  оглашается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на  ближайшем  заседании  комиссии  и  принимается  к  сведению без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обсуждения.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35. В  случае установления комиссией признаков дисциплинарного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проступка  в  действиях  (бездействии)  государственного  служащего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информация  об  этом  представляется  руководителю государственного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органа  для  решения  вопроса  о  применении   к   государственному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служащему   мер   ответственности,   предусмотренных   нормативными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правовыми актами Российской Федерации.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36. В   случае   установления   комиссией   факта   совершения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государственным служащим действия (факта бездействия),  содержащего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признаки административного правонарушения или состава преступления,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председатель  комиссии  обязан  передать  информацию  о  совершении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указанного  действия  (бездействии)  и  подтверждающие  такой  факт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документы в правоприменительные органы  в  3-дневный  срок,  а  при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необходимости - немедленно.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37. Копия протокола заседания комиссии  или  выписка  из  него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приобщается к личному делу государственного служащего,  в отношении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которого рассмотрен вопрос о  соблюдении  требований  к  служебному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поведению и (или) требований об урегулировании конфликта интересов.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     37-1. Выписка  из  решения   комиссии,   заверенная   подписью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секретаря комиссии и  печатью  государственного  органа,  вручается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гражданину,  замещавшему   должность   государственной   службы 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государственном органе, в отношении которого рассматривался вопрос,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указанный в  абзаце  втором  подпункта  "б"  пункта  16  настоящего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Положения,  под  роспись  или  направляется  заказным   письмом   с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уведомлением по указанному им в обращении адресу не позднее  одного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рабочего  дня,  следующего  за  днем  проведения   соответствующего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AF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заседания комиссии.</w:t>
      </w: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(Дополнено   с   1   августа  2014  г.  -  Указ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48" w:tgtFrame="contents" w:tooltip="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B612C">
        <w:rPr>
          <w:rFonts w:ascii="Courier New" w:hAnsi="Courier New" w:cs="Courier New"/>
          <w:color w:val="0000AF"/>
          <w:sz w:val="20"/>
          <w:szCs w:val="20"/>
          <w:lang w:eastAsia="ru-RU"/>
        </w:rPr>
        <w:t>)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38. Организационно-техническое и документационное  обеспечение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деятельности  комиссии,  а  также  информирование членов комиссии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вопросах,  включенных в повестку  дня,  о  дате,  времени  и  месте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проведения  заседания,  ознакомление членов комиссии с материалами,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представляемыми   для    обсуждения    на    заседании    комиссии,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осуществляются   подразделением  кадровой  службы  государственного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органа по профилактике  коррупционных  и  иных  правонарушений  или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должностными   лицами   кадровой  службы  государственного  органа,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ответственными за  работу  по  профилактике  коррупционных  и  иных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правонарушений.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39. В случае рассмотрения  вопросов,  указанных  в  пункте  16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настоящего  Положения,  аттестационными  комиссиями государственных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органов,  названных в разделе  II  перечня  должностей  федеральной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 службы,  при  назначении на которые граждане и при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замещении  которых  федеральные  государственные  служащие  обязаны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представлять   сведения   о   своих   доходах,   об   имуществе   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обязательствах  имущественного  характера,  а  также   сведения  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доходах,  об  имуществе  и  обязательствах имущественного характера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своих супруги (супруга) и несовершеннолетних  детей,  утвержденного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Указом  Президента  Российской  Федерации  </w:t>
      </w:r>
      <w:hyperlink r:id="rId49" w:tgtFrame="contents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18 мая 2009 г.  N 557</w:t>
        </w:r>
      </w:hyperlink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(далее - аттестационные комиссии) в их состав в качестве постоянных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членов   с  соблюдением  законодательства  Российской  Федерации  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государственной  тайне  включаются  лица,  указанные  в  пункте   8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настоящего    Положения,    а   также   по   решению   руководителя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государственного органа - лица,  указанные в  пункте  9  настоящего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Положения,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40. В  заседаниях  аттестационных  комиссий  при  рассмотрении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вопросов,  указанных  в  пункте 16 настоящего Положения,  участвуют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лица, указанные в пункте 13 настоящего Положения.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41. Организационно-техническое  и документационное обеспечение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заседаний аттестационных  комиссий  осуществляется  подразделениями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соответствующих    государственных   органов,   ответственными   за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реализацию функций,  предусмотренных  пунктом  3  Указа  Президента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Российской Федерации </w:t>
      </w:r>
      <w:hyperlink r:id="rId50" w:tgtFrame="contents" w:history="1">
        <w:r w:rsidRPr="006B612C">
          <w:rPr>
            <w:rFonts w:ascii="Courier New" w:hAnsi="Courier New" w:cs="Courier New"/>
            <w:color w:val="18187D"/>
            <w:sz w:val="20"/>
            <w:szCs w:val="20"/>
            <w:u w:val="single"/>
            <w:lang w:eastAsia="ru-RU"/>
          </w:rPr>
          <w:t>от 21 сентября 2009 г. N 1065</w:t>
        </w:r>
      </w:hyperlink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42. Формирование   аттестационных   комиссий   и   их   работа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осуществляются  в  порядке,  предусмотренном нормативными правовыми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актами  Российской  Федерации  и  настоящим  Положением,  с  учетом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особенностей,       обусловленных      спецификой      деятельности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соответствующего   государственного   органа,   и   с   соблюдением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законодательства  Российской  Федерации о государственной тайне.  В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государственном   органе   может    быть    образовано    несколько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>аттестационных комиссий.</w:t>
      </w: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BC7942" w:rsidRPr="006B612C" w:rsidRDefault="00BC7942" w:rsidP="006B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B612C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_____________</w:t>
      </w:r>
    </w:p>
    <w:p w:rsidR="00BC7942" w:rsidRPr="006B612C" w:rsidRDefault="00BC7942" w:rsidP="006B612C"/>
    <w:sectPr w:rsidR="00BC7942" w:rsidRPr="006B612C" w:rsidSect="00FF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0D8"/>
    <w:rsid w:val="00001879"/>
    <w:rsid w:val="000020D5"/>
    <w:rsid w:val="0000314D"/>
    <w:rsid w:val="00003D40"/>
    <w:rsid w:val="0000498F"/>
    <w:rsid w:val="000066FC"/>
    <w:rsid w:val="00011BC9"/>
    <w:rsid w:val="00016BA4"/>
    <w:rsid w:val="000176BD"/>
    <w:rsid w:val="00021E8A"/>
    <w:rsid w:val="0002517E"/>
    <w:rsid w:val="000269BA"/>
    <w:rsid w:val="00033F4F"/>
    <w:rsid w:val="00034FEE"/>
    <w:rsid w:val="00036505"/>
    <w:rsid w:val="0003731F"/>
    <w:rsid w:val="00040C6B"/>
    <w:rsid w:val="00041612"/>
    <w:rsid w:val="00042ECE"/>
    <w:rsid w:val="0005398B"/>
    <w:rsid w:val="00057623"/>
    <w:rsid w:val="00057B9A"/>
    <w:rsid w:val="00075722"/>
    <w:rsid w:val="0008153D"/>
    <w:rsid w:val="0008503D"/>
    <w:rsid w:val="000853F5"/>
    <w:rsid w:val="00087B36"/>
    <w:rsid w:val="000937B5"/>
    <w:rsid w:val="00095DDE"/>
    <w:rsid w:val="00096611"/>
    <w:rsid w:val="000A2759"/>
    <w:rsid w:val="000A67EB"/>
    <w:rsid w:val="000A72F5"/>
    <w:rsid w:val="000A7534"/>
    <w:rsid w:val="000B07A3"/>
    <w:rsid w:val="000B41B2"/>
    <w:rsid w:val="000B4AA3"/>
    <w:rsid w:val="000C2923"/>
    <w:rsid w:val="000C2D23"/>
    <w:rsid w:val="000C3D20"/>
    <w:rsid w:val="000C5249"/>
    <w:rsid w:val="000C6AD6"/>
    <w:rsid w:val="000D0EEF"/>
    <w:rsid w:val="000E0637"/>
    <w:rsid w:val="000E0C2B"/>
    <w:rsid w:val="000E25B2"/>
    <w:rsid w:val="000E2738"/>
    <w:rsid w:val="000E41E0"/>
    <w:rsid w:val="000E48AA"/>
    <w:rsid w:val="000F2CDF"/>
    <w:rsid w:val="000F6EA6"/>
    <w:rsid w:val="0010720B"/>
    <w:rsid w:val="00110ED3"/>
    <w:rsid w:val="0011246F"/>
    <w:rsid w:val="001128AF"/>
    <w:rsid w:val="00114178"/>
    <w:rsid w:val="001216FD"/>
    <w:rsid w:val="0012192A"/>
    <w:rsid w:val="00121959"/>
    <w:rsid w:val="00123BFB"/>
    <w:rsid w:val="00124907"/>
    <w:rsid w:val="001257F5"/>
    <w:rsid w:val="001262C9"/>
    <w:rsid w:val="00127CDB"/>
    <w:rsid w:val="0013354E"/>
    <w:rsid w:val="001351C2"/>
    <w:rsid w:val="001406D3"/>
    <w:rsid w:val="0014343B"/>
    <w:rsid w:val="0014362A"/>
    <w:rsid w:val="001464F8"/>
    <w:rsid w:val="0014704F"/>
    <w:rsid w:val="00150D4A"/>
    <w:rsid w:val="00150E38"/>
    <w:rsid w:val="00157C7F"/>
    <w:rsid w:val="00163A33"/>
    <w:rsid w:val="00164F29"/>
    <w:rsid w:val="00167884"/>
    <w:rsid w:val="00167A60"/>
    <w:rsid w:val="001775F6"/>
    <w:rsid w:val="0017762F"/>
    <w:rsid w:val="001806FC"/>
    <w:rsid w:val="00180F6E"/>
    <w:rsid w:val="0018297F"/>
    <w:rsid w:val="001835A3"/>
    <w:rsid w:val="00186AD5"/>
    <w:rsid w:val="001A2C4E"/>
    <w:rsid w:val="001A6F6B"/>
    <w:rsid w:val="001A721E"/>
    <w:rsid w:val="001B0BEB"/>
    <w:rsid w:val="001B27D3"/>
    <w:rsid w:val="001B3E13"/>
    <w:rsid w:val="001B4FC4"/>
    <w:rsid w:val="001B5C77"/>
    <w:rsid w:val="001B6C1B"/>
    <w:rsid w:val="001B7ECA"/>
    <w:rsid w:val="001C04F4"/>
    <w:rsid w:val="001C1303"/>
    <w:rsid w:val="001C2FB3"/>
    <w:rsid w:val="001C619E"/>
    <w:rsid w:val="001C6A8E"/>
    <w:rsid w:val="001C6E2A"/>
    <w:rsid w:val="001C796E"/>
    <w:rsid w:val="001D0B33"/>
    <w:rsid w:val="001D2F80"/>
    <w:rsid w:val="001D362C"/>
    <w:rsid w:val="001E2809"/>
    <w:rsid w:val="001E6773"/>
    <w:rsid w:val="001E7A53"/>
    <w:rsid w:val="001F0608"/>
    <w:rsid w:val="001F185C"/>
    <w:rsid w:val="001F228C"/>
    <w:rsid w:val="001F570C"/>
    <w:rsid w:val="001F5E74"/>
    <w:rsid w:val="001F5EE0"/>
    <w:rsid w:val="00211E98"/>
    <w:rsid w:val="00213F5B"/>
    <w:rsid w:val="00214CF5"/>
    <w:rsid w:val="00215DCE"/>
    <w:rsid w:val="0021689B"/>
    <w:rsid w:val="00217AC9"/>
    <w:rsid w:val="00220786"/>
    <w:rsid w:val="0022104B"/>
    <w:rsid w:val="0022671A"/>
    <w:rsid w:val="00231843"/>
    <w:rsid w:val="00232659"/>
    <w:rsid w:val="002374F9"/>
    <w:rsid w:val="00246001"/>
    <w:rsid w:val="00251280"/>
    <w:rsid w:val="00253215"/>
    <w:rsid w:val="00253B93"/>
    <w:rsid w:val="00255416"/>
    <w:rsid w:val="00257826"/>
    <w:rsid w:val="00260903"/>
    <w:rsid w:val="0026550C"/>
    <w:rsid w:val="00265CBA"/>
    <w:rsid w:val="00267F26"/>
    <w:rsid w:val="0027044A"/>
    <w:rsid w:val="002717D1"/>
    <w:rsid w:val="00273258"/>
    <w:rsid w:val="00280141"/>
    <w:rsid w:val="002816E1"/>
    <w:rsid w:val="00281BB7"/>
    <w:rsid w:val="00282122"/>
    <w:rsid w:val="00282484"/>
    <w:rsid w:val="00282A2B"/>
    <w:rsid w:val="002833A1"/>
    <w:rsid w:val="00283891"/>
    <w:rsid w:val="00283B22"/>
    <w:rsid w:val="0028538E"/>
    <w:rsid w:val="00286DC6"/>
    <w:rsid w:val="002915D9"/>
    <w:rsid w:val="002A0CE2"/>
    <w:rsid w:val="002A42EA"/>
    <w:rsid w:val="002A4BA4"/>
    <w:rsid w:val="002B15F2"/>
    <w:rsid w:val="002B486B"/>
    <w:rsid w:val="002B695F"/>
    <w:rsid w:val="002C2B4C"/>
    <w:rsid w:val="002C2EB1"/>
    <w:rsid w:val="002C4A07"/>
    <w:rsid w:val="002C6ED3"/>
    <w:rsid w:val="002D383A"/>
    <w:rsid w:val="002D5260"/>
    <w:rsid w:val="002D5A93"/>
    <w:rsid w:val="002D785E"/>
    <w:rsid w:val="002E0DFC"/>
    <w:rsid w:val="002E3485"/>
    <w:rsid w:val="002E39A6"/>
    <w:rsid w:val="002E56AA"/>
    <w:rsid w:val="002E60AC"/>
    <w:rsid w:val="002E74DF"/>
    <w:rsid w:val="002E7E13"/>
    <w:rsid w:val="002F089D"/>
    <w:rsid w:val="002F0F8B"/>
    <w:rsid w:val="002F1E4B"/>
    <w:rsid w:val="002F29AE"/>
    <w:rsid w:val="002F4442"/>
    <w:rsid w:val="002F706B"/>
    <w:rsid w:val="00301636"/>
    <w:rsid w:val="00304186"/>
    <w:rsid w:val="00304E51"/>
    <w:rsid w:val="00317316"/>
    <w:rsid w:val="003203FA"/>
    <w:rsid w:val="00321959"/>
    <w:rsid w:val="00323B80"/>
    <w:rsid w:val="00324474"/>
    <w:rsid w:val="00330DC6"/>
    <w:rsid w:val="003364BF"/>
    <w:rsid w:val="0033656B"/>
    <w:rsid w:val="00337A74"/>
    <w:rsid w:val="003444E8"/>
    <w:rsid w:val="00347584"/>
    <w:rsid w:val="003612CB"/>
    <w:rsid w:val="003640E3"/>
    <w:rsid w:val="003745FE"/>
    <w:rsid w:val="0038058A"/>
    <w:rsid w:val="0038132E"/>
    <w:rsid w:val="00381B4E"/>
    <w:rsid w:val="00387B84"/>
    <w:rsid w:val="00390E6B"/>
    <w:rsid w:val="0039217D"/>
    <w:rsid w:val="003A32B7"/>
    <w:rsid w:val="003A35A0"/>
    <w:rsid w:val="003A56E4"/>
    <w:rsid w:val="003A7CE1"/>
    <w:rsid w:val="003B18E5"/>
    <w:rsid w:val="003C0D2B"/>
    <w:rsid w:val="003C0E7B"/>
    <w:rsid w:val="003C15EF"/>
    <w:rsid w:val="003C5E6B"/>
    <w:rsid w:val="003C76D6"/>
    <w:rsid w:val="003C788F"/>
    <w:rsid w:val="003E0735"/>
    <w:rsid w:val="003E1442"/>
    <w:rsid w:val="003E4459"/>
    <w:rsid w:val="003F0641"/>
    <w:rsid w:val="003F11F0"/>
    <w:rsid w:val="003F15DF"/>
    <w:rsid w:val="003F3CA9"/>
    <w:rsid w:val="003F446D"/>
    <w:rsid w:val="003F4AA3"/>
    <w:rsid w:val="003F5E51"/>
    <w:rsid w:val="00401103"/>
    <w:rsid w:val="00415610"/>
    <w:rsid w:val="00416342"/>
    <w:rsid w:val="004177ED"/>
    <w:rsid w:val="00420883"/>
    <w:rsid w:val="004219DC"/>
    <w:rsid w:val="004231B4"/>
    <w:rsid w:val="0042648F"/>
    <w:rsid w:val="00427302"/>
    <w:rsid w:val="004302FF"/>
    <w:rsid w:val="0043198C"/>
    <w:rsid w:val="00434A18"/>
    <w:rsid w:val="00435364"/>
    <w:rsid w:val="004372FF"/>
    <w:rsid w:val="00437A3E"/>
    <w:rsid w:val="00440EFB"/>
    <w:rsid w:val="004464F9"/>
    <w:rsid w:val="0045119D"/>
    <w:rsid w:val="00452149"/>
    <w:rsid w:val="00456F98"/>
    <w:rsid w:val="004579D9"/>
    <w:rsid w:val="0046212A"/>
    <w:rsid w:val="0046534C"/>
    <w:rsid w:val="00467D04"/>
    <w:rsid w:val="00473AC8"/>
    <w:rsid w:val="0047564B"/>
    <w:rsid w:val="004763D7"/>
    <w:rsid w:val="00477E5F"/>
    <w:rsid w:val="00481E3E"/>
    <w:rsid w:val="00483505"/>
    <w:rsid w:val="00486A0D"/>
    <w:rsid w:val="004907F5"/>
    <w:rsid w:val="00492535"/>
    <w:rsid w:val="00494D55"/>
    <w:rsid w:val="004952B8"/>
    <w:rsid w:val="00497109"/>
    <w:rsid w:val="004A4E44"/>
    <w:rsid w:val="004B1714"/>
    <w:rsid w:val="004B421D"/>
    <w:rsid w:val="004B63A4"/>
    <w:rsid w:val="004B71CF"/>
    <w:rsid w:val="004C0976"/>
    <w:rsid w:val="004C1854"/>
    <w:rsid w:val="004C22C0"/>
    <w:rsid w:val="004C27A8"/>
    <w:rsid w:val="004C7FEA"/>
    <w:rsid w:val="004D17AB"/>
    <w:rsid w:val="004D4D7C"/>
    <w:rsid w:val="004D4F34"/>
    <w:rsid w:val="004D4FB5"/>
    <w:rsid w:val="004D7FBA"/>
    <w:rsid w:val="004E0C5C"/>
    <w:rsid w:val="004E4CCB"/>
    <w:rsid w:val="004E6E81"/>
    <w:rsid w:val="004F1F60"/>
    <w:rsid w:val="004F303E"/>
    <w:rsid w:val="004F6D0D"/>
    <w:rsid w:val="004F72F3"/>
    <w:rsid w:val="005107B5"/>
    <w:rsid w:val="005124FE"/>
    <w:rsid w:val="00512FCA"/>
    <w:rsid w:val="0051695A"/>
    <w:rsid w:val="005179A4"/>
    <w:rsid w:val="00517DE3"/>
    <w:rsid w:val="00517FF3"/>
    <w:rsid w:val="0052236B"/>
    <w:rsid w:val="00526954"/>
    <w:rsid w:val="005270D5"/>
    <w:rsid w:val="00530EF3"/>
    <w:rsid w:val="005324B5"/>
    <w:rsid w:val="00541F67"/>
    <w:rsid w:val="00542068"/>
    <w:rsid w:val="005461BB"/>
    <w:rsid w:val="00546939"/>
    <w:rsid w:val="0054758C"/>
    <w:rsid w:val="0054786D"/>
    <w:rsid w:val="005478BF"/>
    <w:rsid w:val="00553BBD"/>
    <w:rsid w:val="0055460D"/>
    <w:rsid w:val="0055757F"/>
    <w:rsid w:val="00557F73"/>
    <w:rsid w:val="0056062F"/>
    <w:rsid w:val="005607A0"/>
    <w:rsid w:val="00560CA5"/>
    <w:rsid w:val="00561DA3"/>
    <w:rsid w:val="00562D96"/>
    <w:rsid w:val="00564390"/>
    <w:rsid w:val="005649D3"/>
    <w:rsid w:val="00566E81"/>
    <w:rsid w:val="00566FB4"/>
    <w:rsid w:val="00567207"/>
    <w:rsid w:val="00572211"/>
    <w:rsid w:val="00572456"/>
    <w:rsid w:val="00573744"/>
    <w:rsid w:val="00574A04"/>
    <w:rsid w:val="0058191E"/>
    <w:rsid w:val="00582473"/>
    <w:rsid w:val="005826A0"/>
    <w:rsid w:val="00582F23"/>
    <w:rsid w:val="00583BF7"/>
    <w:rsid w:val="0059485A"/>
    <w:rsid w:val="0059602D"/>
    <w:rsid w:val="005A3036"/>
    <w:rsid w:val="005A5DC1"/>
    <w:rsid w:val="005A6AAE"/>
    <w:rsid w:val="005B0EA6"/>
    <w:rsid w:val="005B1DE6"/>
    <w:rsid w:val="005B58D0"/>
    <w:rsid w:val="005B63F3"/>
    <w:rsid w:val="005B6D97"/>
    <w:rsid w:val="005C1D8F"/>
    <w:rsid w:val="005C34B0"/>
    <w:rsid w:val="005C5FEA"/>
    <w:rsid w:val="005C7122"/>
    <w:rsid w:val="005D1C65"/>
    <w:rsid w:val="005E0007"/>
    <w:rsid w:val="005E5768"/>
    <w:rsid w:val="005F1642"/>
    <w:rsid w:val="005F1678"/>
    <w:rsid w:val="005F4631"/>
    <w:rsid w:val="005F7486"/>
    <w:rsid w:val="00600D6B"/>
    <w:rsid w:val="00600E61"/>
    <w:rsid w:val="006071E5"/>
    <w:rsid w:val="00611152"/>
    <w:rsid w:val="00611617"/>
    <w:rsid w:val="00611CC7"/>
    <w:rsid w:val="0061222D"/>
    <w:rsid w:val="006149AB"/>
    <w:rsid w:val="00614E9C"/>
    <w:rsid w:val="006177E1"/>
    <w:rsid w:val="006210B0"/>
    <w:rsid w:val="00622395"/>
    <w:rsid w:val="0062316A"/>
    <w:rsid w:val="00623BF7"/>
    <w:rsid w:val="00626652"/>
    <w:rsid w:val="00626E1E"/>
    <w:rsid w:val="00633C8A"/>
    <w:rsid w:val="00636B47"/>
    <w:rsid w:val="0064145D"/>
    <w:rsid w:val="006449F6"/>
    <w:rsid w:val="00650A57"/>
    <w:rsid w:val="0065285D"/>
    <w:rsid w:val="006571A0"/>
    <w:rsid w:val="00662004"/>
    <w:rsid w:val="00662BBA"/>
    <w:rsid w:val="0066446B"/>
    <w:rsid w:val="00667557"/>
    <w:rsid w:val="006709A2"/>
    <w:rsid w:val="00670CFE"/>
    <w:rsid w:val="00671F5D"/>
    <w:rsid w:val="00673C41"/>
    <w:rsid w:val="00674303"/>
    <w:rsid w:val="00677914"/>
    <w:rsid w:val="00681416"/>
    <w:rsid w:val="006827A8"/>
    <w:rsid w:val="0068341E"/>
    <w:rsid w:val="00690EC3"/>
    <w:rsid w:val="006911CC"/>
    <w:rsid w:val="00696073"/>
    <w:rsid w:val="006A3070"/>
    <w:rsid w:val="006A4D15"/>
    <w:rsid w:val="006B54B2"/>
    <w:rsid w:val="006B612C"/>
    <w:rsid w:val="006B7E74"/>
    <w:rsid w:val="006C0D0A"/>
    <w:rsid w:val="006C4962"/>
    <w:rsid w:val="006C532A"/>
    <w:rsid w:val="006C56D5"/>
    <w:rsid w:val="006C603A"/>
    <w:rsid w:val="006C671D"/>
    <w:rsid w:val="006D58DF"/>
    <w:rsid w:val="006D6590"/>
    <w:rsid w:val="006E1F72"/>
    <w:rsid w:val="006E432D"/>
    <w:rsid w:val="006E7B92"/>
    <w:rsid w:val="006F2D7B"/>
    <w:rsid w:val="006F455F"/>
    <w:rsid w:val="006F5575"/>
    <w:rsid w:val="007022F4"/>
    <w:rsid w:val="00702330"/>
    <w:rsid w:val="0071045C"/>
    <w:rsid w:val="007106C7"/>
    <w:rsid w:val="00711230"/>
    <w:rsid w:val="00711B36"/>
    <w:rsid w:val="007204EB"/>
    <w:rsid w:val="00721F11"/>
    <w:rsid w:val="00722386"/>
    <w:rsid w:val="00724C8C"/>
    <w:rsid w:val="00725F2D"/>
    <w:rsid w:val="00730803"/>
    <w:rsid w:val="007310E1"/>
    <w:rsid w:val="00733F77"/>
    <w:rsid w:val="00734BF0"/>
    <w:rsid w:val="00735BB5"/>
    <w:rsid w:val="007447E6"/>
    <w:rsid w:val="0074581E"/>
    <w:rsid w:val="00750BDE"/>
    <w:rsid w:val="007527FE"/>
    <w:rsid w:val="00753392"/>
    <w:rsid w:val="00754CC0"/>
    <w:rsid w:val="007627AC"/>
    <w:rsid w:val="00762EEF"/>
    <w:rsid w:val="007643F8"/>
    <w:rsid w:val="007648F1"/>
    <w:rsid w:val="0076731A"/>
    <w:rsid w:val="00790320"/>
    <w:rsid w:val="0079092F"/>
    <w:rsid w:val="00790B5C"/>
    <w:rsid w:val="00791455"/>
    <w:rsid w:val="00794AC4"/>
    <w:rsid w:val="0079576A"/>
    <w:rsid w:val="007A1D2B"/>
    <w:rsid w:val="007A4BA6"/>
    <w:rsid w:val="007A4DF4"/>
    <w:rsid w:val="007A5D84"/>
    <w:rsid w:val="007B2191"/>
    <w:rsid w:val="007C281C"/>
    <w:rsid w:val="007C319C"/>
    <w:rsid w:val="007D222F"/>
    <w:rsid w:val="007D5571"/>
    <w:rsid w:val="007D6A0C"/>
    <w:rsid w:val="007D6AB6"/>
    <w:rsid w:val="007D6BF1"/>
    <w:rsid w:val="007D717B"/>
    <w:rsid w:val="007E09D6"/>
    <w:rsid w:val="007E5CEE"/>
    <w:rsid w:val="007E65FD"/>
    <w:rsid w:val="007F33D7"/>
    <w:rsid w:val="008002DD"/>
    <w:rsid w:val="00805FB6"/>
    <w:rsid w:val="008116A8"/>
    <w:rsid w:val="00811D97"/>
    <w:rsid w:val="00813EAB"/>
    <w:rsid w:val="008141F2"/>
    <w:rsid w:val="008161FE"/>
    <w:rsid w:val="00822633"/>
    <w:rsid w:val="008328DE"/>
    <w:rsid w:val="00833C37"/>
    <w:rsid w:val="00834B54"/>
    <w:rsid w:val="008400EC"/>
    <w:rsid w:val="00840AA0"/>
    <w:rsid w:val="00845060"/>
    <w:rsid w:val="008456F1"/>
    <w:rsid w:val="00845A8B"/>
    <w:rsid w:val="00853922"/>
    <w:rsid w:val="00854B4E"/>
    <w:rsid w:val="0085737A"/>
    <w:rsid w:val="0086069D"/>
    <w:rsid w:val="00862769"/>
    <w:rsid w:val="00864124"/>
    <w:rsid w:val="00865AA2"/>
    <w:rsid w:val="00867715"/>
    <w:rsid w:val="00870085"/>
    <w:rsid w:val="008738D3"/>
    <w:rsid w:val="00875711"/>
    <w:rsid w:val="0087575E"/>
    <w:rsid w:val="00880542"/>
    <w:rsid w:val="00882302"/>
    <w:rsid w:val="0089463E"/>
    <w:rsid w:val="00895719"/>
    <w:rsid w:val="008961FD"/>
    <w:rsid w:val="008979FD"/>
    <w:rsid w:val="00897DDA"/>
    <w:rsid w:val="008A02DF"/>
    <w:rsid w:val="008A0ADA"/>
    <w:rsid w:val="008A2A1D"/>
    <w:rsid w:val="008B57FA"/>
    <w:rsid w:val="008C6574"/>
    <w:rsid w:val="008D083B"/>
    <w:rsid w:val="008D3ED8"/>
    <w:rsid w:val="008D6DFC"/>
    <w:rsid w:val="008D7423"/>
    <w:rsid w:val="008E11DD"/>
    <w:rsid w:val="008E1C63"/>
    <w:rsid w:val="008E3F0C"/>
    <w:rsid w:val="008E4216"/>
    <w:rsid w:val="008E488B"/>
    <w:rsid w:val="008E5754"/>
    <w:rsid w:val="008E6F38"/>
    <w:rsid w:val="008E7278"/>
    <w:rsid w:val="008F0331"/>
    <w:rsid w:val="008F4E0A"/>
    <w:rsid w:val="009033AC"/>
    <w:rsid w:val="00905FDD"/>
    <w:rsid w:val="009075F5"/>
    <w:rsid w:val="00916420"/>
    <w:rsid w:val="0092098A"/>
    <w:rsid w:val="00926247"/>
    <w:rsid w:val="00926D59"/>
    <w:rsid w:val="00930030"/>
    <w:rsid w:val="009308BC"/>
    <w:rsid w:val="00936020"/>
    <w:rsid w:val="00936C68"/>
    <w:rsid w:val="00945E80"/>
    <w:rsid w:val="00947B41"/>
    <w:rsid w:val="00947F72"/>
    <w:rsid w:val="00962533"/>
    <w:rsid w:val="00962BF8"/>
    <w:rsid w:val="00963FB9"/>
    <w:rsid w:val="009647D2"/>
    <w:rsid w:val="00964890"/>
    <w:rsid w:val="00967237"/>
    <w:rsid w:val="00970E8A"/>
    <w:rsid w:val="0097263F"/>
    <w:rsid w:val="0097564F"/>
    <w:rsid w:val="00983084"/>
    <w:rsid w:val="0098341C"/>
    <w:rsid w:val="00990E07"/>
    <w:rsid w:val="00992572"/>
    <w:rsid w:val="00993D84"/>
    <w:rsid w:val="00994E4A"/>
    <w:rsid w:val="009A299F"/>
    <w:rsid w:val="009A371C"/>
    <w:rsid w:val="009A3C0C"/>
    <w:rsid w:val="009B163A"/>
    <w:rsid w:val="009B4AE0"/>
    <w:rsid w:val="009C173E"/>
    <w:rsid w:val="009C7902"/>
    <w:rsid w:val="009D23AE"/>
    <w:rsid w:val="009D48AA"/>
    <w:rsid w:val="009E159B"/>
    <w:rsid w:val="009E271E"/>
    <w:rsid w:val="009E3DA0"/>
    <w:rsid w:val="009E50F2"/>
    <w:rsid w:val="009E6970"/>
    <w:rsid w:val="009E7797"/>
    <w:rsid w:val="009F1AB2"/>
    <w:rsid w:val="009F388F"/>
    <w:rsid w:val="009F6152"/>
    <w:rsid w:val="009F709D"/>
    <w:rsid w:val="009F7C11"/>
    <w:rsid w:val="00A04226"/>
    <w:rsid w:val="00A0761D"/>
    <w:rsid w:val="00A1153E"/>
    <w:rsid w:val="00A11AFF"/>
    <w:rsid w:val="00A14221"/>
    <w:rsid w:val="00A14E9C"/>
    <w:rsid w:val="00A17F3C"/>
    <w:rsid w:val="00A2011F"/>
    <w:rsid w:val="00A22809"/>
    <w:rsid w:val="00A22A41"/>
    <w:rsid w:val="00A23EB3"/>
    <w:rsid w:val="00A24FDA"/>
    <w:rsid w:val="00A3300C"/>
    <w:rsid w:val="00A33EF8"/>
    <w:rsid w:val="00A35B5C"/>
    <w:rsid w:val="00A373FB"/>
    <w:rsid w:val="00A42F0D"/>
    <w:rsid w:val="00A43A04"/>
    <w:rsid w:val="00A44A9D"/>
    <w:rsid w:val="00A45666"/>
    <w:rsid w:val="00A45995"/>
    <w:rsid w:val="00A476C2"/>
    <w:rsid w:val="00A50A33"/>
    <w:rsid w:val="00A54B15"/>
    <w:rsid w:val="00A614FD"/>
    <w:rsid w:val="00A62820"/>
    <w:rsid w:val="00A64325"/>
    <w:rsid w:val="00A6517D"/>
    <w:rsid w:val="00A657C2"/>
    <w:rsid w:val="00A6734E"/>
    <w:rsid w:val="00A67933"/>
    <w:rsid w:val="00A74BAF"/>
    <w:rsid w:val="00A76956"/>
    <w:rsid w:val="00A92484"/>
    <w:rsid w:val="00A92F51"/>
    <w:rsid w:val="00A948E6"/>
    <w:rsid w:val="00A95560"/>
    <w:rsid w:val="00AA221C"/>
    <w:rsid w:val="00AA2BAA"/>
    <w:rsid w:val="00AA3BE7"/>
    <w:rsid w:val="00AB0231"/>
    <w:rsid w:val="00AB32B8"/>
    <w:rsid w:val="00AB6194"/>
    <w:rsid w:val="00AC0106"/>
    <w:rsid w:val="00AC2B91"/>
    <w:rsid w:val="00AC5978"/>
    <w:rsid w:val="00AC683C"/>
    <w:rsid w:val="00AC7C2C"/>
    <w:rsid w:val="00AD05AC"/>
    <w:rsid w:val="00AE3F47"/>
    <w:rsid w:val="00AE7471"/>
    <w:rsid w:val="00AE7B93"/>
    <w:rsid w:val="00AF070A"/>
    <w:rsid w:val="00AF123F"/>
    <w:rsid w:val="00AF389B"/>
    <w:rsid w:val="00AF3C83"/>
    <w:rsid w:val="00AF6E31"/>
    <w:rsid w:val="00B06638"/>
    <w:rsid w:val="00B10CA9"/>
    <w:rsid w:val="00B219D4"/>
    <w:rsid w:val="00B230B7"/>
    <w:rsid w:val="00B272B3"/>
    <w:rsid w:val="00B33146"/>
    <w:rsid w:val="00B33AC2"/>
    <w:rsid w:val="00B373C1"/>
    <w:rsid w:val="00B37FAE"/>
    <w:rsid w:val="00B4513F"/>
    <w:rsid w:val="00B45212"/>
    <w:rsid w:val="00B503E2"/>
    <w:rsid w:val="00B50FF7"/>
    <w:rsid w:val="00B513EB"/>
    <w:rsid w:val="00B53094"/>
    <w:rsid w:val="00B53874"/>
    <w:rsid w:val="00B55BA8"/>
    <w:rsid w:val="00B55DFA"/>
    <w:rsid w:val="00B56A32"/>
    <w:rsid w:val="00B578EB"/>
    <w:rsid w:val="00B57BBF"/>
    <w:rsid w:val="00B604B8"/>
    <w:rsid w:val="00B609CA"/>
    <w:rsid w:val="00B632B1"/>
    <w:rsid w:val="00B657AB"/>
    <w:rsid w:val="00B65A2A"/>
    <w:rsid w:val="00B666BB"/>
    <w:rsid w:val="00B67E48"/>
    <w:rsid w:val="00B703C6"/>
    <w:rsid w:val="00B729C9"/>
    <w:rsid w:val="00B83395"/>
    <w:rsid w:val="00B843F5"/>
    <w:rsid w:val="00B86D89"/>
    <w:rsid w:val="00B91B1B"/>
    <w:rsid w:val="00B93687"/>
    <w:rsid w:val="00B965CC"/>
    <w:rsid w:val="00B96746"/>
    <w:rsid w:val="00BA4550"/>
    <w:rsid w:val="00BA6D66"/>
    <w:rsid w:val="00BA7821"/>
    <w:rsid w:val="00BB29E0"/>
    <w:rsid w:val="00BB6A00"/>
    <w:rsid w:val="00BB6DC6"/>
    <w:rsid w:val="00BC13EF"/>
    <w:rsid w:val="00BC238F"/>
    <w:rsid w:val="00BC26CC"/>
    <w:rsid w:val="00BC344A"/>
    <w:rsid w:val="00BC7942"/>
    <w:rsid w:val="00BD0A01"/>
    <w:rsid w:val="00BD2CFA"/>
    <w:rsid w:val="00BD32CE"/>
    <w:rsid w:val="00BD4519"/>
    <w:rsid w:val="00BD5F85"/>
    <w:rsid w:val="00BD5FD5"/>
    <w:rsid w:val="00BD6F93"/>
    <w:rsid w:val="00BE53E5"/>
    <w:rsid w:val="00BE6A18"/>
    <w:rsid w:val="00BF3C84"/>
    <w:rsid w:val="00BF65C7"/>
    <w:rsid w:val="00C04D34"/>
    <w:rsid w:val="00C0665D"/>
    <w:rsid w:val="00C1157F"/>
    <w:rsid w:val="00C166E2"/>
    <w:rsid w:val="00C214F5"/>
    <w:rsid w:val="00C2252D"/>
    <w:rsid w:val="00C24461"/>
    <w:rsid w:val="00C2518E"/>
    <w:rsid w:val="00C26533"/>
    <w:rsid w:val="00C34052"/>
    <w:rsid w:val="00C40B71"/>
    <w:rsid w:val="00C428BC"/>
    <w:rsid w:val="00C455AF"/>
    <w:rsid w:val="00C47249"/>
    <w:rsid w:val="00C50416"/>
    <w:rsid w:val="00C517C4"/>
    <w:rsid w:val="00C53E9F"/>
    <w:rsid w:val="00C54353"/>
    <w:rsid w:val="00C54C5A"/>
    <w:rsid w:val="00C5527A"/>
    <w:rsid w:val="00C55661"/>
    <w:rsid w:val="00C5596C"/>
    <w:rsid w:val="00C60674"/>
    <w:rsid w:val="00C620E3"/>
    <w:rsid w:val="00C62292"/>
    <w:rsid w:val="00C64AD9"/>
    <w:rsid w:val="00C65272"/>
    <w:rsid w:val="00C65983"/>
    <w:rsid w:val="00C66435"/>
    <w:rsid w:val="00C67B0F"/>
    <w:rsid w:val="00C67B2E"/>
    <w:rsid w:val="00C7554C"/>
    <w:rsid w:val="00C83F08"/>
    <w:rsid w:val="00C901A3"/>
    <w:rsid w:val="00C91686"/>
    <w:rsid w:val="00C92158"/>
    <w:rsid w:val="00C93014"/>
    <w:rsid w:val="00C93A5E"/>
    <w:rsid w:val="00CA3054"/>
    <w:rsid w:val="00CB6872"/>
    <w:rsid w:val="00CC079E"/>
    <w:rsid w:val="00CC5168"/>
    <w:rsid w:val="00CC5EE6"/>
    <w:rsid w:val="00CC6E94"/>
    <w:rsid w:val="00CC7E95"/>
    <w:rsid w:val="00CD0206"/>
    <w:rsid w:val="00CD2C97"/>
    <w:rsid w:val="00CD32A1"/>
    <w:rsid w:val="00CE0172"/>
    <w:rsid w:val="00CE0FC1"/>
    <w:rsid w:val="00CE19C0"/>
    <w:rsid w:val="00CE23E4"/>
    <w:rsid w:val="00CE3ABB"/>
    <w:rsid w:val="00CE599B"/>
    <w:rsid w:val="00CF0BA6"/>
    <w:rsid w:val="00CF1143"/>
    <w:rsid w:val="00CF5804"/>
    <w:rsid w:val="00CF7D48"/>
    <w:rsid w:val="00D005A0"/>
    <w:rsid w:val="00D01D84"/>
    <w:rsid w:val="00D04645"/>
    <w:rsid w:val="00D04B95"/>
    <w:rsid w:val="00D05280"/>
    <w:rsid w:val="00D05391"/>
    <w:rsid w:val="00D20077"/>
    <w:rsid w:val="00D26F55"/>
    <w:rsid w:val="00D30CF3"/>
    <w:rsid w:val="00D314E0"/>
    <w:rsid w:val="00D34C86"/>
    <w:rsid w:val="00D34F3D"/>
    <w:rsid w:val="00D42085"/>
    <w:rsid w:val="00D457C2"/>
    <w:rsid w:val="00D47EA6"/>
    <w:rsid w:val="00D52FA9"/>
    <w:rsid w:val="00D6033E"/>
    <w:rsid w:val="00D622C4"/>
    <w:rsid w:val="00D62546"/>
    <w:rsid w:val="00D74642"/>
    <w:rsid w:val="00D7489C"/>
    <w:rsid w:val="00D74FB3"/>
    <w:rsid w:val="00D75D84"/>
    <w:rsid w:val="00D77EBD"/>
    <w:rsid w:val="00D80C32"/>
    <w:rsid w:val="00D850FA"/>
    <w:rsid w:val="00D87306"/>
    <w:rsid w:val="00D90382"/>
    <w:rsid w:val="00D93626"/>
    <w:rsid w:val="00D95AA7"/>
    <w:rsid w:val="00D963F9"/>
    <w:rsid w:val="00D97E07"/>
    <w:rsid w:val="00DA1A56"/>
    <w:rsid w:val="00DA33FF"/>
    <w:rsid w:val="00DA43E1"/>
    <w:rsid w:val="00DA7D2A"/>
    <w:rsid w:val="00DB0A63"/>
    <w:rsid w:val="00DB635A"/>
    <w:rsid w:val="00DB6E97"/>
    <w:rsid w:val="00DB7A55"/>
    <w:rsid w:val="00DC133F"/>
    <w:rsid w:val="00DC6923"/>
    <w:rsid w:val="00DD75DC"/>
    <w:rsid w:val="00DD7FF8"/>
    <w:rsid w:val="00DE2549"/>
    <w:rsid w:val="00DE27B0"/>
    <w:rsid w:val="00DE52BA"/>
    <w:rsid w:val="00DF3009"/>
    <w:rsid w:val="00DF4A70"/>
    <w:rsid w:val="00DF586E"/>
    <w:rsid w:val="00DF5921"/>
    <w:rsid w:val="00E00080"/>
    <w:rsid w:val="00E01335"/>
    <w:rsid w:val="00E01C21"/>
    <w:rsid w:val="00E021C3"/>
    <w:rsid w:val="00E05E0B"/>
    <w:rsid w:val="00E06734"/>
    <w:rsid w:val="00E14984"/>
    <w:rsid w:val="00E160F3"/>
    <w:rsid w:val="00E20F22"/>
    <w:rsid w:val="00E2614C"/>
    <w:rsid w:val="00E2691E"/>
    <w:rsid w:val="00E32F46"/>
    <w:rsid w:val="00E375A0"/>
    <w:rsid w:val="00E37F33"/>
    <w:rsid w:val="00E42901"/>
    <w:rsid w:val="00E43A21"/>
    <w:rsid w:val="00E43BCF"/>
    <w:rsid w:val="00E44335"/>
    <w:rsid w:val="00E45EB8"/>
    <w:rsid w:val="00E504F3"/>
    <w:rsid w:val="00E5420F"/>
    <w:rsid w:val="00E54D2F"/>
    <w:rsid w:val="00E55248"/>
    <w:rsid w:val="00E565E9"/>
    <w:rsid w:val="00E57549"/>
    <w:rsid w:val="00E66CCD"/>
    <w:rsid w:val="00E70319"/>
    <w:rsid w:val="00E72CD3"/>
    <w:rsid w:val="00E74B2D"/>
    <w:rsid w:val="00E753D3"/>
    <w:rsid w:val="00E76252"/>
    <w:rsid w:val="00E832A5"/>
    <w:rsid w:val="00E83B86"/>
    <w:rsid w:val="00E870D8"/>
    <w:rsid w:val="00E91420"/>
    <w:rsid w:val="00E923BF"/>
    <w:rsid w:val="00E95142"/>
    <w:rsid w:val="00E96BAE"/>
    <w:rsid w:val="00EA1E0C"/>
    <w:rsid w:val="00EA379F"/>
    <w:rsid w:val="00EA54FC"/>
    <w:rsid w:val="00EB04B2"/>
    <w:rsid w:val="00EB1512"/>
    <w:rsid w:val="00EB1C20"/>
    <w:rsid w:val="00EB6176"/>
    <w:rsid w:val="00EB6305"/>
    <w:rsid w:val="00EC1954"/>
    <w:rsid w:val="00EC1CAA"/>
    <w:rsid w:val="00EC4576"/>
    <w:rsid w:val="00EC61A2"/>
    <w:rsid w:val="00ED2B43"/>
    <w:rsid w:val="00EE1568"/>
    <w:rsid w:val="00EE2CCB"/>
    <w:rsid w:val="00EE42D0"/>
    <w:rsid w:val="00EE7B80"/>
    <w:rsid w:val="00EF01FD"/>
    <w:rsid w:val="00EF1F99"/>
    <w:rsid w:val="00EF61BE"/>
    <w:rsid w:val="00F062C0"/>
    <w:rsid w:val="00F072D2"/>
    <w:rsid w:val="00F10FF4"/>
    <w:rsid w:val="00F23F0C"/>
    <w:rsid w:val="00F2697D"/>
    <w:rsid w:val="00F26B40"/>
    <w:rsid w:val="00F2760E"/>
    <w:rsid w:val="00F307A0"/>
    <w:rsid w:val="00F309A8"/>
    <w:rsid w:val="00F323CD"/>
    <w:rsid w:val="00F37C28"/>
    <w:rsid w:val="00F37E1F"/>
    <w:rsid w:val="00F451D0"/>
    <w:rsid w:val="00F46810"/>
    <w:rsid w:val="00F513E6"/>
    <w:rsid w:val="00F56DF6"/>
    <w:rsid w:val="00F56EF4"/>
    <w:rsid w:val="00F62C23"/>
    <w:rsid w:val="00F668DE"/>
    <w:rsid w:val="00F70277"/>
    <w:rsid w:val="00F70C3A"/>
    <w:rsid w:val="00F73EAD"/>
    <w:rsid w:val="00F809DC"/>
    <w:rsid w:val="00F81575"/>
    <w:rsid w:val="00F82584"/>
    <w:rsid w:val="00F83246"/>
    <w:rsid w:val="00F83E0F"/>
    <w:rsid w:val="00F87862"/>
    <w:rsid w:val="00F9655F"/>
    <w:rsid w:val="00FA5F27"/>
    <w:rsid w:val="00FA638A"/>
    <w:rsid w:val="00FA7729"/>
    <w:rsid w:val="00FB3D81"/>
    <w:rsid w:val="00FB6D44"/>
    <w:rsid w:val="00FC0101"/>
    <w:rsid w:val="00FC01EC"/>
    <w:rsid w:val="00FC253F"/>
    <w:rsid w:val="00FC5FA0"/>
    <w:rsid w:val="00FD22B0"/>
    <w:rsid w:val="00FD336C"/>
    <w:rsid w:val="00FD3B4C"/>
    <w:rsid w:val="00FD3D8F"/>
    <w:rsid w:val="00FD5C43"/>
    <w:rsid w:val="00FD5F14"/>
    <w:rsid w:val="00FE25A2"/>
    <w:rsid w:val="00FE63BE"/>
    <w:rsid w:val="00FF0D80"/>
    <w:rsid w:val="00FF1299"/>
    <w:rsid w:val="00FF1866"/>
    <w:rsid w:val="00FF53F9"/>
    <w:rsid w:val="00FF6211"/>
    <w:rsid w:val="00FF685E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6B6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26E9"/>
    <w:rPr>
      <w:rFonts w:ascii="Courier New" w:hAnsi="Courier New" w:cs="Courier New"/>
      <w:sz w:val="20"/>
      <w:szCs w:val="20"/>
      <w:lang w:eastAsia="en-US"/>
    </w:rPr>
  </w:style>
  <w:style w:type="character" w:customStyle="1" w:styleId="bookmark">
    <w:name w:val="bookmark"/>
    <w:basedOn w:val="DefaultParagraphFont"/>
    <w:uiPriority w:val="99"/>
    <w:rsid w:val="006B612C"/>
    <w:rPr>
      <w:rFonts w:cs="Times New Roman"/>
    </w:rPr>
  </w:style>
  <w:style w:type="character" w:styleId="Hyperlink">
    <w:name w:val="Hyperlink"/>
    <w:basedOn w:val="DefaultParagraphFont"/>
    <w:uiPriority w:val="99"/>
    <w:rsid w:val="006B612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B61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9510&amp;backlink=1&amp;&amp;nd=102091756" TargetMode="External"/><Relationship Id="rId18" Type="http://schemas.openxmlformats.org/officeDocument/2006/relationships/hyperlink" Target="http://pravo.gov.ru/proxy/ips/?docbody=&amp;prevDoc=102139510&amp;backlink=1&amp;&amp;nd=102368620" TargetMode="External"/><Relationship Id="rId26" Type="http://schemas.openxmlformats.org/officeDocument/2006/relationships/hyperlink" Target="http://pravo.gov.ru/proxy/ips/?docbody=&amp;prevDoc=102139510&amp;backlink=1&amp;&amp;nd=102164304" TargetMode="External"/><Relationship Id="rId39" Type="http://schemas.openxmlformats.org/officeDocument/2006/relationships/hyperlink" Target="http://pravo.gov.ru/proxy/ips/?docbody=&amp;prevDoc=102139510&amp;backlink=1&amp;&amp;nd=1023845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39510&amp;backlink=1&amp;&amp;nd=102169522" TargetMode="External"/><Relationship Id="rId34" Type="http://schemas.openxmlformats.org/officeDocument/2006/relationships/hyperlink" Target="http://pravo.gov.ru/proxy/ips/?docbody=&amp;prevDoc=102139510&amp;backlink=1&amp;&amp;nd=102384556" TargetMode="External"/><Relationship Id="rId42" Type="http://schemas.openxmlformats.org/officeDocument/2006/relationships/hyperlink" Target="http://pravo.gov.ru/proxy/ips/?docbody=&amp;prevDoc=102139510&amp;backlink=1&amp;&amp;nd=102132591" TargetMode="External"/><Relationship Id="rId47" Type="http://schemas.openxmlformats.org/officeDocument/2006/relationships/hyperlink" Target="http://pravo.gov.ru/proxy/ips/?docbody=&amp;prevDoc=102139510&amp;backlink=1&amp;&amp;nd=102384556" TargetMode="External"/><Relationship Id="rId50" Type="http://schemas.openxmlformats.org/officeDocument/2006/relationships/hyperlink" Target="http://pravo.gov.ru/proxy/ips/?docbody=&amp;prevDoc=102139510&amp;backlink=1&amp;&amp;nd=102132591" TargetMode="External"/><Relationship Id="rId7" Type="http://schemas.openxmlformats.org/officeDocument/2006/relationships/hyperlink" Target="http://pravo.gov.ru/proxy/ips/?docbody=&amp;prevDoc=102139510&amp;backlink=1&amp;&amp;nd=102353809" TargetMode="External"/><Relationship Id="rId12" Type="http://schemas.openxmlformats.org/officeDocument/2006/relationships/hyperlink" Target="http://pravo.gov.ru/proxy/ips/?docbody=&amp;prevDoc=102139510&amp;backlink=1&amp;&amp;nd=102154482" TargetMode="External"/><Relationship Id="rId17" Type="http://schemas.openxmlformats.org/officeDocument/2006/relationships/hyperlink" Target="http://pravo.gov.ru/proxy/ips/?docbody=&amp;prevDoc=102139510&amp;backlink=1&amp;&amp;nd=102353809" TargetMode="External"/><Relationship Id="rId25" Type="http://schemas.openxmlformats.org/officeDocument/2006/relationships/hyperlink" Target="http://pravo.gov.ru/proxy/ips/?docbody=&amp;prevDoc=102139510&amp;backlink=1&amp;&amp;nd=102384556" TargetMode="External"/><Relationship Id="rId33" Type="http://schemas.openxmlformats.org/officeDocument/2006/relationships/hyperlink" Target="http://pravo.gov.ru/proxy/ips/?docbody=&amp;prevDoc=102139510&amp;backlink=1&amp;&amp;nd=102384556" TargetMode="External"/><Relationship Id="rId38" Type="http://schemas.openxmlformats.org/officeDocument/2006/relationships/hyperlink" Target="http://pravo.gov.ru/proxy/ips/?docbody=&amp;prevDoc=102139510&amp;backlink=1&amp;&amp;nd=102353809" TargetMode="External"/><Relationship Id="rId46" Type="http://schemas.openxmlformats.org/officeDocument/2006/relationships/hyperlink" Target="http://pravo.gov.ru/proxy/ips/?docbody=&amp;prevDoc=102139510&amp;backlink=1&amp;&amp;nd=1023538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39510&amp;backlink=1&amp;&amp;nd=102169522" TargetMode="External"/><Relationship Id="rId20" Type="http://schemas.openxmlformats.org/officeDocument/2006/relationships/hyperlink" Target="http://pravo.gov.ru/proxy/ips/?docbody=&amp;prevDoc=102139510&amp;backlink=1&amp;&amp;nd=102126657" TargetMode="External"/><Relationship Id="rId29" Type="http://schemas.openxmlformats.org/officeDocument/2006/relationships/hyperlink" Target="http://pravo.gov.ru/proxy/ips/?docbody=&amp;prevDoc=102139510&amp;backlink=1&amp;&amp;nd=102353809" TargetMode="External"/><Relationship Id="rId41" Type="http://schemas.openxmlformats.org/officeDocument/2006/relationships/hyperlink" Target="http://pravo.gov.ru/proxy/ips/?docbody=&amp;prevDoc=102139510&amp;backlink=1&amp;&amp;nd=10235380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9510&amp;backlink=1&amp;&amp;nd=102169522" TargetMode="External"/><Relationship Id="rId11" Type="http://schemas.openxmlformats.org/officeDocument/2006/relationships/hyperlink" Target="http://pravo.gov.ru/proxy/ips/?docbody=&amp;prevDoc=102139510&amp;backlink=1&amp;&amp;nd=102132592" TargetMode="External"/><Relationship Id="rId24" Type="http://schemas.openxmlformats.org/officeDocument/2006/relationships/hyperlink" Target="http://pravo.gov.ru/proxy/ips/?docbody=&amp;prevDoc=102139510&amp;backlink=1&amp;&amp;nd=102368620" TargetMode="External"/><Relationship Id="rId32" Type="http://schemas.openxmlformats.org/officeDocument/2006/relationships/hyperlink" Target="http://pravo.gov.ru/proxy/ips/?docbody=&amp;prevDoc=102139510&amp;backlink=1&amp;&amp;nd=102353809" TargetMode="External"/><Relationship Id="rId37" Type="http://schemas.openxmlformats.org/officeDocument/2006/relationships/hyperlink" Target="http://pravo.gov.ru/proxy/ips/?docbody=&amp;prevDoc=102139510&amp;backlink=1&amp;&amp;nd=102384556" TargetMode="External"/><Relationship Id="rId40" Type="http://schemas.openxmlformats.org/officeDocument/2006/relationships/hyperlink" Target="http://pravo.gov.ru/proxy/ips/?docbody=&amp;prevDoc=102139510&amp;backlink=1&amp;&amp;nd=102384556" TargetMode="External"/><Relationship Id="rId45" Type="http://schemas.openxmlformats.org/officeDocument/2006/relationships/hyperlink" Target="http://pravo.gov.ru/proxy/ips/?docbody=&amp;prevDoc=102139510&amp;backlink=1&amp;&amp;nd=102384556" TargetMode="External"/><Relationship Id="rId5" Type="http://schemas.openxmlformats.org/officeDocument/2006/relationships/hyperlink" Target="http://pravo.gov.ru/proxy/ips/?docbody=&amp;prevDoc=102139510&amp;backlink=1&amp;&amp;nd=102164304" TargetMode="External"/><Relationship Id="rId15" Type="http://schemas.openxmlformats.org/officeDocument/2006/relationships/hyperlink" Target="http://pravo.gov.ru/proxy/ips/?docbody=&amp;prevDoc=102139510&amp;backlink=1&amp;&amp;nd=102164304" TargetMode="External"/><Relationship Id="rId23" Type="http://schemas.openxmlformats.org/officeDocument/2006/relationships/hyperlink" Target="http://pravo.gov.ru/proxy/ips/?docbody=&amp;prevDoc=102139510&amp;backlink=1&amp;&amp;nd=102169522" TargetMode="External"/><Relationship Id="rId28" Type="http://schemas.openxmlformats.org/officeDocument/2006/relationships/hyperlink" Target="http://pravo.gov.ru/proxy/ips/?docbody=&amp;prevDoc=102139510&amp;backlink=1&amp;&amp;nd=102368620" TargetMode="External"/><Relationship Id="rId36" Type="http://schemas.openxmlformats.org/officeDocument/2006/relationships/hyperlink" Target="http://pravo.gov.ru/proxy/ips/?docbody=&amp;prevDoc=102139510&amp;backlink=1&amp;&amp;nd=102384556" TargetMode="External"/><Relationship Id="rId49" Type="http://schemas.openxmlformats.org/officeDocument/2006/relationships/hyperlink" Target="http://pravo.gov.ru/proxy/ips/?docbody=&amp;prevDoc=102139510&amp;backlink=1&amp;&amp;nd=102129667" TargetMode="External"/><Relationship Id="rId10" Type="http://schemas.openxmlformats.org/officeDocument/2006/relationships/hyperlink" Target="http://pravo.gov.ru/proxy/ips/?docbody=&amp;prevDoc=102139510&amp;backlink=1&amp;&amp;nd=102154482" TargetMode="External"/><Relationship Id="rId19" Type="http://schemas.openxmlformats.org/officeDocument/2006/relationships/hyperlink" Target="http://pravo.gov.ru/proxy/ips/?docbody=&amp;prevDoc=102139510&amp;backlink=1&amp;&amp;nd=102384556" TargetMode="External"/><Relationship Id="rId31" Type="http://schemas.openxmlformats.org/officeDocument/2006/relationships/hyperlink" Target="http://pravo.gov.ru/proxy/ips/?docbody=&amp;prevDoc=102139510&amp;backlink=1&amp;&amp;nd=102353809" TargetMode="External"/><Relationship Id="rId44" Type="http://schemas.openxmlformats.org/officeDocument/2006/relationships/hyperlink" Target="http://pravo.gov.ru/proxy/ips/?docbody=&amp;prevDoc=102139510&amp;backlink=1&amp;&amp;nd=10236862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pravo.gov.ru/proxy/ips/?docbody=&amp;prevDoc=102139510&amp;backlink=1&amp;&amp;nd=102154482" TargetMode="External"/><Relationship Id="rId9" Type="http://schemas.openxmlformats.org/officeDocument/2006/relationships/hyperlink" Target="http://pravo.gov.ru/proxy/ips/?docbody=&amp;prevDoc=102139510&amp;backlink=1&amp;&amp;nd=102384556" TargetMode="External"/><Relationship Id="rId14" Type="http://schemas.openxmlformats.org/officeDocument/2006/relationships/hyperlink" Target="http://pravo.gov.ru/proxy/ips/?docbody=&amp;prevDoc=102139510&amp;backlink=1&amp;&amp;nd=102112351" TargetMode="External"/><Relationship Id="rId22" Type="http://schemas.openxmlformats.org/officeDocument/2006/relationships/hyperlink" Target="http://pravo.gov.ru/proxy/ips/?docbody=&amp;prevDoc=102139510&amp;backlink=1&amp;&amp;nd=102091756" TargetMode="External"/><Relationship Id="rId27" Type="http://schemas.openxmlformats.org/officeDocument/2006/relationships/hyperlink" Target="http://pravo.gov.ru/proxy/ips/?docbody=&amp;prevDoc=102139510&amp;backlink=1&amp;&amp;nd=102353809" TargetMode="External"/><Relationship Id="rId30" Type="http://schemas.openxmlformats.org/officeDocument/2006/relationships/hyperlink" Target="http://pravo.gov.ru/proxy/ips/?docbody=&amp;prevDoc=102139510&amp;backlink=1&amp;&amp;nd=102384556" TargetMode="External"/><Relationship Id="rId35" Type="http://schemas.openxmlformats.org/officeDocument/2006/relationships/hyperlink" Target="http://pravo.gov.ru/proxy/ips/?docbody=&amp;prevDoc=102139510&amp;backlink=1&amp;&amp;nd=102384556" TargetMode="External"/><Relationship Id="rId43" Type="http://schemas.openxmlformats.org/officeDocument/2006/relationships/hyperlink" Target="http://pravo.gov.ru/proxy/ips/?docbody=&amp;prevDoc=102139510&amp;backlink=1&amp;&amp;nd=102164304" TargetMode="External"/><Relationship Id="rId48" Type="http://schemas.openxmlformats.org/officeDocument/2006/relationships/hyperlink" Target="http://pravo.gov.ru/proxy/ips/?docbody=&amp;prevDoc=102139510&amp;backlink=1&amp;&amp;nd=102353809" TargetMode="External"/><Relationship Id="rId8" Type="http://schemas.openxmlformats.org/officeDocument/2006/relationships/hyperlink" Target="http://pravo.gov.ru/proxy/ips/?docbody=&amp;prevDoc=102139510&amp;backlink=1&amp;&amp;nd=10236862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15</Pages>
  <Words>9320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Хасянова И.М.</dc:creator>
  <cp:keywords/>
  <dc:description/>
  <cp:lastModifiedBy>InfoGroup</cp:lastModifiedBy>
  <cp:revision>2</cp:revision>
  <dcterms:created xsi:type="dcterms:W3CDTF">2013-08-12T10:04:00Z</dcterms:created>
  <dcterms:modified xsi:type="dcterms:W3CDTF">2016-02-05T09:17:00Z</dcterms:modified>
</cp:coreProperties>
</file>