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6bf3db4805592911075d40b60ff59c4957d49"/>
    <w:p>
      <w:pPr>
        <w:pStyle w:val="Heading3"/>
      </w:pPr>
      <w:r>
        <w:t xml:space="preserve">Заместителем председателя ОС при УВД по ВАО провёл совещание совета ветеранов в преддверии 9 мая</w:t>
      </w:r>
    </w:p>
    <w:p>
      <w:pPr>
        <w:pStyle w:val="FirstParagraph"/>
      </w:pPr>
      <w:r>
        <w:t xml:space="preserve">29.04.2019</w:t>
      </w:r>
    </w:p>
    <w:p>
      <w:pPr>
        <w:pStyle w:val="BodyText"/>
      </w:pPr>
      <w:r>
        <w:t xml:space="preserve">Председатель совета ветеранов УВД по ВАО и заместитель председателя Общественного совета при УВД по ВАО Виктор Степанович Лаврухин провёл совещание ветеранской организации, на котором обсудили план торжественных мероприятий, посвящённых празднованию Дня Победы в Великой Отечественной войне 1941-1945 годов.</w:t>
      </w:r>
    </w:p>
    <w:p>
      <w:pPr>
        <w:pStyle w:val="BodyText"/>
      </w:pPr>
      <w:r>
        <w:t xml:space="preserve">В начале мероприятия заместитель председателя ОС при УВД по ВАО Виктор Лаврухин вручил благодарственное письмо «За активное участие в ветеранском движении, большой вклад в патриотическое и нравственной воспитание молодых сотрудников органов внутренних дел» члену совета ветеранов УВД по ВАО майору милиции в отставке Гашину Евгению Павловичу.</w:t>
      </w:r>
    </w:p>
    <w:p>
      <w:pPr>
        <w:pStyle w:val="BodyText"/>
      </w:pPr>
      <w:r>
        <w:t xml:space="preserve">После вручения благодарственно письма состоялось обсуждение и утверждение совместных мероприятий ОС и совета ветеранов, направленных на патриотическое воспитание молодых сотрудников, учащихся школ и среднеспециальных образовательных учреждений, также обсудили участие в ежегодном шествии «Бессмертного полка».</w:t>
      </w:r>
    </w:p>
    <w:p>
      <w:pPr>
        <w:pStyle w:val="BodyText"/>
      </w:pPr>
      <w:r>
        <w:t xml:space="preserve">В конце совещания Виктор Лаврухин поблагодарил ветеранов за активное участие в жизни УВД, наставничество для молодых полицейских и поддержку вышедших на пенсию сотрудников.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http://golyanovo.mos.ru/law-enforcement-and-security/information-gibd/pamiatki/detail/8054147.html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8054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pamiatki/detail/8054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2024-12-05T23:17:32Z</dcterms:created>
  <dcterms:modified xsi:type="dcterms:W3CDTF">2024-12-05T23:17:32Z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