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56c0e703127b01fbd7dbd408c5ae46128bf29"/>
    <w:p>
      <w:pPr>
        <w:pStyle w:val="Heading3"/>
      </w:pPr>
      <w:r>
        <w:t xml:space="preserve">Крышу дома на Красноярской очистят от снежных масс и льда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сетях жители дома № 13 на Красноярской улице сообщили, что на крыше арки скопилось много снега и льда.</w:t>
      </w:r>
    </w:p>
    <w:p>
      <w:pPr>
        <w:pStyle w:val="BodyText"/>
      </w:pPr>
      <w:r>
        <w:t xml:space="preserve">— Проблему передали в работу. Коммунальщики проверят состояние крыши в доме по указанному адресу и очистят ее от скопления снега и льда, — рассказали в управе района.</w:t>
      </w:r>
    </w:p>
    <w:p>
      <w:pPr>
        <w:pStyle w:val="BodyText"/>
      </w:pPr>
      <w:r>
        <w:t xml:space="preserve">Управа района Гольяново находится по адресу: Курганская улица, дом 8. Телефон: 8(495)467-65-84.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http://golyanovo.mos.ru/presscenter/news/detail/10486028.html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86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486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2025-04-07T11:59:39Z</dcterms:created>
  <dcterms:modified xsi:type="dcterms:W3CDTF">2025-04-07T11:59:39Z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