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вучала-классика"/>
    <w:p>
      <w:pPr>
        <w:pStyle w:val="Heading3"/>
      </w:pPr>
      <w:r>
        <w:t xml:space="preserve">Звучала классика…</w:t>
      </w:r>
    </w:p>
    <w:p>
      <w:pPr>
        <w:pStyle w:val="FirstParagraph"/>
      </w:pPr>
      <w:r>
        <w:t xml:space="preserve">14.01.2015</w:t>
      </w:r>
    </w:p>
    <w:p>
      <w:pPr>
        <w:pStyle w:val="BodyText"/>
      </w:pPr>
      <w:r>
        <w:t xml:space="preserve">10 января в ГБУК «ЦБС ВАО библиотека № 72», находящемся по улице Хабаровская, дом 6, корп. 1, прошел праздничный концерт для детей и подростков из многодетных и малообеспеченных семей из Гольянова и Богородского. Приурочено это событие было Новому, 2015 году и Рождеству.</w:t>
      </w:r>
      <w:r>
        <w:t xml:space="preserve"> </w:t>
      </w:r>
      <w:r>
        <w:t xml:space="preserve">Об истории появления и традиции празднования этих событий собравшимся рассказал сотрудник библиотеки Игорь Зверев. Его рассказ дополнили прихожане храма Зосимы и Савватия в Гольянове Ольга Рышковская, Евгений Наумов и Татьяна Гехман, которые еще и пропели колядки.</w:t>
      </w:r>
      <w:r>
        <w:t xml:space="preserve"> </w:t>
      </w:r>
      <w:r>
        <w:t xml:space="preserve">Преподаватели детской музыкальной школы № 82 подарили собравшимся небольшой концерт. В нем прозвучали произведения Хачатуряна, Сен-Санса, Чайковского в исполнении пианиста Александра Турханова и гобоистки Альвины Максимовой. А завершили музыканты свое выступление исполнением с детства любимой песенкой «В лесу родилась елочка», которую подхватил весь зал.</w:t>
      </w:r>
      <w:r>
        <w:t xml:space="preserve"> </w:t>
      </w:r>
      <w:r>
        <w:t xml:space="preserve">Перед детьми на этом концерте со своими лирическими произведениями выступили члены творческого союза поколений «Колос», созданного при юношеской библиотеке, Геннадий Козлов и Владимир Савушкин. Отрывок из «Лета Господня» Ивана Шмелева прочла Ольга Дюжева.</w:t>
      </w:r>
      <w:r>
        <w:t xml:space="preserve"> </w:t>
      </w:r>
      <w:r>
        <w:t xml:space="preserve">Тепло встретили слушатели и Никиту Ермолаева, Вячеслава Волкова, Ивана Ягудина, также приготовив-ших новогодние и рождественские стихи. В заключение праздника зрители и участники концерта сфотографировались на память.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http://golyanovo.mos.ru/presscenter/news/detail/1513975.html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5139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5139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2025-05-24T17:08:39Z</dcterms:created>
  <dcterms:modified xsi:type="dcterms:W3CDTF">2025-05-24T17:08:39Z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