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6b7a3865a26313e54bcf5e091bde8e4a2d654"/>
    <w:p>
      <w:pPr>
        <w:pStyle w:val="Heading3"/>
      </w:pPr>
      <w:r>
        <w:t xml:space="preserve">Беседа о безопасности состоялась в Доме Ветеранов Сцены</w:t>
      </w:r>
    </w:p>
    <w:p>
      <w:pPr>
        <w:pStyle w:val="FirstParagraph"/>
      </w:pPr>
      <w:r>
        <w:t xml:space="preserve">30.09.2015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image-23-09-15-170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днях заместитель начальника 3 регионального отдела Управления по ВАО Максим Дьяченко и инспектор Юрий Щегорев провели инструктаж с представителями администрации Дома Ветеранов Сцены. </w:t>
      </w:r>
    </w:p>
    <w:p>
      <w:pPr>
        <w:pStyle w:val="BodyText"/>
      </w:pPr>
      <w:r>
        <w:t xml:space="preserve">Офицеры окружного МЧС начали свое выступление перед собравшимися в зале с доведения обстановки с пожарами на территории округа. Во время беседы большое внимание было уделено обсуждению вопросов пожарной безопасности. Участники встречи активно задавали вопросы представителям МЧС о том, какие правила необходимо соблюдать, чтобы избежать пожара и различных чрезвычайных ситуаций.</w:t>
      </w:r>
    </w:p>
    <w:p>
      <w:pPr>
        <w:pStyle w:val="BodyText"/>
      </w:pPr>
      <w:r>
        <w:t xml:space="preserve">В случае пожара или другой непредвиденной ситуации на сотрудников Дома Ветеранов Сцены несут большую ответственность за своих подопечных, ведь, как известно, правильные действия при эвакуации и своевременное и правильное сообщение о пожаре может исключить человеческие жертвы. В своем выступлении Максим Дьяченко напомнил, что номер вызова пожарно-спасательных подразделений теперь «101» и «112», а также рассказал слушателям о том, какие сведения необходимо сообщать при разговоре с диспетчером – нужно сообщить точный адрес, количество человек, находящихся в здании и место, где произошло возгорание, а затем обеспечить встречу пожарно-спасательных подразделений. Инспектор Юрий Щегорев объяснил участникам встречи, как правильно использовать огнетушитель.</w:t>
      </w:r>
    </w:p>
    <w:p>
      <w:pPr>
        <w:pStyle w:val="BodyText"/>
      </w:pPr>
      <w:r>
        <w:t xml:space="preserve">В завершение встречи участники поблагодарили офицеров МЧС за познавательную беседу, а те, в свою очередь, выразили благодарность администрации Дома Ветеранов Сцены за должное внимание к вопросам безопасности жизнедеятельности.</w:t>
      </w:r>
    </w:p>
    <w:p>
      <w:pPr>
        <w:pStyle w:val="BodyText"/>
      </w:pPr>
      <w:r>
        <w:t xml:space="preserve">Текст: Антонова Юлия</w:t>
      </w:r>
    </w:p>
    <w:p>
      <w:pPr>
        <w:pStyle w:val="BodyText"/>
      </w:pPr>
      <w:r>
        <w:t xml:space="preserve">Фото: Елена Сорочук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http://golyanovo.mos.ru/presscenter/news/detail/2192903.html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192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192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2024-12-06T03:57:21Z</dcterms:created>
  <dcterms:modified xsi:type="dcterms:W3CDTF">2024-12-06T03:57:21Z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