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b54449ede0fada84c1032413706f370403c16"/>
    <w:p>
      <w:pPr>
        <w:pStyle w:val="Heading3"/>
      </w:pPr>
      <w:r>
        <w:t xml:space="preserve">Конькобежный фестиваль «Московские молнии» состоится 23 февраля на ВДНХ</w:t>
      </w:r>
    </w:p>
    <w:p>
      <w:pPr>
        <w:pStyle w:val="FirstParagraph"/>
      </w:pPr>
      <w:r>
        <w:t xml:space="preserve">09.02.2016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0cb/vladimir_astapkovichrian_01023017.lr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23 февраля на ВДНХ состоится конькобежная гонка «Московские молнии», об этом сообщили в пресс-службе выставки.</w:t>
      </w:r>
    </w:p>
    <w:p>
      <w:pPr>
        <w:pStyle w:val="BodyText"/>
      </w:pPr>
      <w:r>
        <w:t xml:space="preserve">Старт традиционного фестиваля на главном катке страны назначен на 11 часов утра. Среди сотни участников спринтерской гонки на коньках – олимпийский чемпион 1988 года в беге на коньках на тысячу метров Николай Гуляев. Конкурсы и конькобежные соревнования будут организованы для всех желающих.</w:t>
      </w:r>
    </w:p>
    <w:p>
      <w:pPr>
        <w:pStyle w:val="BodyText"/>
      </w:pPr>
      <w:r>
        <w:t xml:space="preserve">Помимо этого, принять участие в спринтерском забеге сможет любой посетитель катка ВДНХ. Всех желающих разделят на возрастные группы. Соревнования пройдут с 11 до 14 часов и с 18 до 19 часов, по их итогам определят победителей в 18 категориях. Победителям полагаются подарки и призы, а всем участникам – сувениры на память.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http://golyanovo.mos.ru/presscenter/news/detail/2504889.html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504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504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2024-12-23T22:10:59Z</dcterms:created>
  <dcterms:modified xsi:type="dcterms:W3CDTF">2024-12-23T22:10:59Z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