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a4d7c03275e27df1d683d59bbab3a5d393684"/>
    <w:p>
      <w:pPr>
        <w:pStyle w:val="Heading3"/>
      </w:pPr>
      <w:r>
        <w:t xml:space="preserve">Мэр Москвы поддержал программу "Единой России" "Московская смена"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f1/sergey-sobyanin-i-lyubov-dukhanina.-foto-tvc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выступил в поддержку предложенной партией "Единая Россия" программы летнего детского отдыха «Московская смена». Он встретился с инициаторами её разработки и обсудил с ними вопросы поддержки малоимущих семей в организации летнего детского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сказал: "Несмотря на экономические проблемы, которые существуют в стране и в городе, мы сохранили всю программу поддержки детского отдыха. Речь идет о поддержке малоимущих семей, бесплатных путевках, льготных путевках, в том числе и для одаренных детей". Путёвки от города на летний отдых получили около 160 тысяч детей. Они поедут на отдых на курорты Кавказа и Краснодарского края, в санатории и лагеря Подмосковья и Белоруссии. Власти Москвы продолжат осуществлять программу организации летнего детского отдыха совместно с профсоюзами. По профсоюзной линии на отдых детей в 2016 году выделено почти 500 миллионов рублей, как отметил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Сергей Собянин отметил, что в текущем году приобрела особую актуальность проблема отдыха детей в городе, поскольку не все родители могут организовать им полноценный летний отдых. Многие семьи не выезжают из города на лето, родители продолжают работать, поэтому возникает необходимость в кружках, секциях и лагерях для пребывания детей в период летних школьных каникул. Концепцию программы детского летнего отдыха «Московская школа», призванную решить эту проблему, представила Любовь Духанина. Она является президентом образовательного холдинга "Наследник" и участницей предварительного голосования "Единой России".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Любовь Духанина сообщила мэру о том, что "Единая Россия" предлагает организовать летние смены для детей от семи до четырнадцати лет. Она также рассказала о том, что летние лагеря "Московской смены" будут работать по трём направлениям: общеобразовательному, спортивному и оздоровительному. «Первое направление — общеобразовательное на базе очень хорошо оборудованных сегодня московских школ. Второе направление — на базе спортивных школ. И третье — это городские оздоровительные центры на базе районных центров поддержи семьи и детства» — рассказала Любовь Духанина.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обсуждении программы летнего отдыха школьников «Московская смена» участвовали более 300 тыс. родителей московских школьников. Сроки проведения программы - июнь-июль 2016 года, в ней примут участие более 50 тыс.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Каждому московскому летнему лагерю будут предоставлены сертификаты для посещения детьми различных музеев, выставочных залов и других учреждений культуры. Посещение будет бесплатным, экскурсии будут проходить один-два раза в неделю. На данный момент предварительная договоренность достигнута с 15 столичными организациями, в числе которых киноконцерн «Мосфильм», Парк Горького, Москвариум, Третьяковская галерея, парк «Музеон», Московский зоопарк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http://golyanovo.mos.ru/presscenter/news/detail/2966821.html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6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6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2023-07-21T10:56:34Z</dcterms:created>
  <dcterms:modified xsi:type="dcterms:W3CDTF">2023-07-21T10:56:34Z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