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2da36775bef0051372fc3d498ab4b87253aec"/>
    <w:p>
      <w:pPr>
        <w:pStyle w:val="Heading3"/>
      </w:pPr>
      <w:r>
        <w:t xml:space="preserve">Ветераны Битвы за Москву получат в конце года памятный знак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t xml:space="preserve">Появление памятного знака «75 лет битвы за Москву» согласовано сегодня на президиуме столичного правительства. Им наградят всех здравствующих участников обороны Москвы в ВОВ. Около 10 тысяч ветеранов получат награду в октябре — декабре этого года, при этом 4005 из них живут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75-ю годовщину начала контрнаступления советских войск в битве под Москвой, которое положило начало коренному перелому в ходе Великой Отечественной войны, будут отмечать 5 декабря 2016 года. Средний возраст ветеранов, которым столичные власти собираются вручить награду, составляет 95 лет. Самому старшему из них, Василию Максимовичу Ищенко, исполнился 101 год, самому «молодому» ветерану — 91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Эскиз нагрудного знака был разработан совместно с Геральдическим советом Москвы. Знак представляет собой стилизованное изображение медали «За оборону Москвы», в качестве элементов его оформления использованы символические изображения Кремлёвской стены, танка Т-34, памятника Минину и Пожарскому.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http://golyanovo.mos.ru/presscenter/news/detail/3296865.html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296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296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2023-07-21T18:23:20Z</dcterms:created>
  <dcterms:modified xsi:type="dcterms:W3CDTF">2023-07-21T18:23:20Z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