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c22c905ff84bc741e273cf793c1dd885f1302"/>
    <w:p>
      <w:pPr>
        <w:pStyle w:val="Heading3"/>
      </w:pPr>
      <w:r>
        <w:t xml:space="preserve">Десять "молокоматов" появятся до конца августа в Москве</w:t>
      </w:r>
    </w:p>
    <w:p>
      <w:pPr>
        <w:pStyle w:val="FirstParagraph"/>
      </w:pPr>
      <w:r>
        <w:t xml:space="preserve">26.07.2016</w:t>
      </w:r>
    </w:p>
    <w:p>
      <w:pPr>
        <w:pStyle w:val="BodyText"/>
      </w:pPr>
      <w:r>
        <w:drawing>
          <wp:inline>
            <wp:extent cx="5334000" cy="37712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24/10-novykh-avtomatov-po-prodazhe-moloka-i-molochnykh-produktov-ustanovyat-v-stolitse-do-kontsa-avgust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2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Автоматы по реализации молочных продуктов и молока под названием "молокоматы" появятся в количестве десяти штук в столице до конца августа. Об этом сообщило Агентство городских новостей "Москва" со ссылкой на выигравшую тендер компанию "Братья Чебурашкины. Семейная Ферма". Продавать молочную продукцию будут под брендом "А-молоко".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по размещению автоматов для реализации молочной продукции проводился Департаментом Москвы по конкурентной политике. Его победителем стала компания "Живой поток", принадлежащая холдингу "Братья Чебурашкины. Семейная ферма". "Молокоматы", в которых москвичи смогут покупать свежие молочные продукты, например, молоко, творог, йогурт сметану и ряженку, будут поддерживать идеальные условия для хранения скоропортящихся продуктов. Внутри автоматов будет постоянная температуру около четырёх градусов тепла.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на сегодняшний день насчитывается пять функционирующих "молокоматов", все они работают в помещениях продовольственных рынков. Новые аппараты планируется поставить вне рыночной территории. Так, "молокоматы" в августе установят в помещении магазинов на улицах Новокосинская, Осенняя, Минская, Тушинская, Фестивальная, Барышиха, Генерала Белобородова, а также на проспекте Маршала Жукова, на Осеннем и Сиреневом бульварах. Представители холдинга, выигравшего тендер, выразили надежду, что со временем "молокоматы" появятся у каждой станции столичного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http://golyanovo.mos.ru/presscenter/news/detail/3420039.html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20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20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2024-10-20T21:39:09Z</dcterms:created>
  <dcterms:modified xsi:type="dcterms:W3CDTF">2024-10-20T21:39:09Z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