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497f6ea9a50f80fc7b299953b1436821bf864"/>
    <w:p>
      <w:pPr>
        <w:pStyle w:val="Heading3"/>
      </w:pPr>
      <w:r>
        <w:t xml:space="preserve">Москвичи старшего поколения приняли участие в Дне финансовой грамотности</w:t>
      </w:r>
    </w:p>
    <w:p>
      <w:pPr>
        <w:pStyle w:val="FirstParagraph"/>
      </w:pPr>
      <w:r>
        <w:t xml:space="preserve">09.09.2016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43/v-moskve-proshel-den-finansovoy-gramotnosti-dlya-starshego-pokoleniy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прошла социальная акция "Предупреждён - значит вооружён", в рамках которой столичным пенсионерам рассказали, как лучше противостоять финансовому мошенничеству и грамотно распоряжаться своими денежными средствами. Для них был организован бесплатный кинопоказ и чаепитие. Об этом сообщил Информационный Центр Правительства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Социальную акцию по повышению уровня финансовой грамотности москвичей пожилого возраста провёл проект "50 плюс" при поддержке Департамента труда и соцзащиты Москвы. Бесплатный показ комедии "Семь невест ефрейтора Збруева" (12+) был организован для пенсионеров сетью кинотеатров "Московское кино". Как сообщили организаторы, целью мероприятия было повысить мотивацию пенсионеров к грамотному использованию своих средств и предостеречь их от доверчивого отношения к мошенникам.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Московским пенсионерам рассказали о важности повышения финансовой грамотности в любом возрасте, а также раздали буклеты с рекомендациями по финансовой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http://golyanovo.mos.ru/presscenter/news/detail/3713395.html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13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13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2024-09-25T00:10:07Z</dcterms:created>
  <dcterms:modified xsi:type="dcterms:W3CDTF">2024-09-25T00:10:07Z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