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2a5268c1d3a53ebdea9b785da6c33fcddcb79"/>
    <w:p>
      <w:pPr>
        <w:pStyle w:val="Heading3"/>
      </w:pPr>
      <w:r>
        <w:t xml:space="preserve">Центр "Мои документы" Гольяново и ещё 11 центров ввели услугу оформления пенсий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drawing>
          <wp:inline>
            <wp:extent cx="33909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f9/skachannye-fayl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увеличилось число центров государственных услуг, в которых запущен новый сервис по оформлению пенсий. Его удобство в скором времени смогут оценить жители Гольянова и ещё одиннадцати столичных районов. Об этом 12 сентября сообщила пресс–служба московских центров госуслуг «Мои документы».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две недели число центров госуслуг "Мои документы", предлагающих оформить пенсию, увеличилось с 76 до 88. К должностным обязанностям сотрудников центров прибавилось оформление страховых пенсий вместо специалистов Пенсионного фонда России.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12 сентября данная услуга появилась в центре «Мои Документы» района Гольяново, а также в районах Москвы: Якиманка,Раменки, Западное Дегунино, Хорошево-Мневники, Южное Медведково, Северный, Выхино-Жулебино, Братеево, Теплый Стан, Печатники, Чертаново Северное.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в пресс-службе "Моих документов", эксперимент по передаче части обязанностей сотрудников ПФР сотрудникам центров госуслуг касается двух востребованных у граждан услуг по оформлению страховых пенсий: прием заявлений об установлении страховых пенсий и пенсий по государственному пенсионному обеспечению и прием заявлений об установлении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промышленности. Лётчики, шахтёры, а также сотрудники других отраслей и обычные граждане, которым необходима страховая пенсия, могут подать заявления в течение рабочей недели в часы работы МФЦ - с восьми утра до восьми вечера.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http://golyanovo.mos.ru/presscenter/news/detail/3731109.html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31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31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2024-11-24T10:36:10Z</dcterms:created>
  <dcterms:modified xsi:type="dcterms:W3CDTF">2024-11-24T10:36:10Z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