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7b9eac17d7d6e7e20232c607ec7359c17e61c"/>
    <w:p>
      <w:pPr>
        <w:pStyle w:val="Heading3"/>
      </w:pPr>
      <w:r>
        <w:t xml:space="preserve">"Активные граждане" смогут сформировать программу семейных зимних стартов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t xml:space="preserve">Участники "Активного гражданина" смогут с помощью опроса, запущенного на проекте определить программу семейных спортивных соревнований, которые пройдут зимой. Об этом сообщил Информационный Центр Правительства Москвы со ссылкой на пресс-службу проекта.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выборе активностей для спортивных соревнований для всех членов семьи "активные граждане" смогут с 6 октября. Соответствующий опрос был запущен в рамках проекта. Проведение спортивных семейных соревнований "Всей семьей за здоровьем!" запланировано в столичных округах в зимний период. К участию в спортивных соревнованиях будут допускаться все желающие, вне зависимости от уровня их физической подготовки. Как отметили в пресс-службе "Активного гражданина", в текущем году программа соревнований в очередной раз будет составлена с учётом мнения жителей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«Активного гражданина» смогут выбрать виды зимних спортивных активностей, которые будут представлены на соревнованиях. В качестве вариантов выбора в опросе предлагаются зимние эстафеты, игры на снегу, бег на лыжах и коньках. Кроме того, у пользователей проекта будет возможность предложить свой вариант ответа и сообщить о том, как часто они смогут принять участие в данных соревнованиях.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http://golyanovo.mos.ru/presscenter/news/detail/3904005.html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04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04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2025-01-11T10:18:47Z</dcterms:created>
  <dcterms:modified xsi:type="dcterms:W3CDTF">2025-01-11T10:18:47Z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