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b88aa4ff6771a41e1a69e6472802532cdc488"/>
    <w:p>
      <w:pPr>
        <w:pStyle w:val="Heading3"/>
      </w:pPr>
      <w:r>
        <w:t xml:space="preserve">"Социальный патруль" будет круглосуточно дежурить в Гольянове с наступлением холодов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d1/sotsialnyy-patrul_-moskvy-perekhodit-na-kruglosutochnoe-dezhurstvo-v-svyazi-s-pokholodaniem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Столичная служба помощи бездомным гражданам "Социальный патруль" перешла на круглосуточное дежурство в связи с наступлением холодного периода года. Об этом сообщил Информационный Центр Правительства Москвы со ссылкой на Департамент труда и соц.защиты.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ведомстве уточнили, что в осенне-зимний период малозащищённым гражданам, не имеющим постоянного места жительства, требуется тёплая одежда, санитарные и медицинские услуги. В связи с наступлением холодов сотрудниками службы будет усилено патрулирование столичных районов, в том числе Гольяново. Круглосуточными нарядами "Социального патруля" будут организованы специальные мобильные обогревательные пункты. Получит помощь смогут даже бездомные граждане, находящиеся в состоянии алкогольного опьянения, поскольку холода являются для них серьёзным испытанием, как отметили в пресс-службе ведомства.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Очередная акция по помощи бездомным пройдёт в Москве 1 ноября. В пункте на улице Краснопрудная, владение 3/5 будет осуществляться раздача тёплой одежды и обуви. Сдать ненужную тёплую обувь и одежду для бездомных можно на базе отделения социальной помощи «Покровское–Стрешнево» ЦСА «Люблино», расположенной на улице Мещерякова, дом 4,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http://golyanovo.mos.ru/presscenter/news/detail/4089638.html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9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89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2024-12-06T00:47:34Z</dcterms:created>
  <dcterms:modified xsi:type="dcterms:W3CDTF">2024-12-06T00:47:34Z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