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149de9bd5040fac6b33c4bbe730dabeb1b58d"/>
    <w:p>
      <w:pPr>
        <w:pStyle w:val="Heading3"/>
      </w:pPr>
      <w:r>
        <w:t xml:space="preserve">Молодые гольяновские педагоги смогут принять участие в в конкурсе молодёжных инициатив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5c/uchitel-vedyet-urok-v-moskovskoy-shkole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сообщает Официальный портал Мэра и Правительства Москвы, участникам предстоит проявить свои силы в нескольких номинациях. Победители будут определены в конце марта 2017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Первого ноября будет начат приём заявок от молодых педагогов на конкурс молодёжных инициатив. О старте конкурса объявила пресс-служба столичного Департамента образования. В конкурсе смогут принять участие воспитатели и учителя, молодые психологи и логопеды, а также вожатые детских лагерей. Молодость специалистов будет определяться по стажу работы - участниками профессионального соревнования смогут стать те, кто проработал менее пяти лет. Конкурс будет проходить в четырёх номинациях: "Личное информационно-образовательное пространство", "Урок в Москве", "Школьные знания в реальной жизни" и "Образовательный проект".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ждут заявок от участников в течение ноября. Заявку можно будет подать с помощью сайта Городского методического центра, посетив специальный раздел "Конкурсы". В декабре для молодых педагогов-специалистов пройдут установочные встречи. На них учителям подробнее расскажут о номинациях, оценочных критериях и регламенте проведения профессионального соревнования.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http://golyanovo.mos.ru/presscenter/news/detail/4089988.html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89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89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2024-09-24T07:11:28Z</dcterms:created>
  <dcterms:modified xsi:type="dcterms:W3CDTF">2024-09-24T07:11:28Z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