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6ff230e5395f2c954a7bf673ac2c016c9f284f"/>
    <w:p>
      <w:pPr>
        <w:pStyle w:val="Heading3"/>
      </w:pPr>
      <w:r>
        <w:t xml:space="preserve">На Садовом кольце начали высаживать деревья</w:t>
      </w:r>
    </w:p>
    <w:p>
      <w:pPr>
        <w:pStyle w:val="FirstParagraph"/>
      </w:pPr>
      <w:r>
        <w:t xml:space="preserve">07.11.2016</w:t>
      </w:r>
    </w:p>
    <w:p>
      <w:pPr>
        <w:pStyle w:val="BodyText"/>
      </w:pPr>
      <w:r>
        <w:drawing>
          <wp:inline>
            <wp:extent cx="5334000" cy="37058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02f/na-sadovom-koltse-nachali-vysazhivat-derevya.-foto-mos.ru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58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Клёны, липы, рябины и яблони будут высаживать на Садовом до 18 ноября. Об этом сообщил Официальный портал Мэра и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ночь на понедельник на Садовом кольце начали высаживать клёны и рябины. К утру здесь уже появилось 87 деревьев, и работы в настоящее время продолжаются. Готовить почву для растений начали 4 ноября — на участке Садового от Триумфальной до Кудринской площади выкопали посадочные ямы. Всего же от Арбата до Долгоруковской улицы высадят 296 клёнов, 119 лип, 54 рябины, 50 яблонь и четыре багрянника. Работы продлятся до 18 ноября. Лёгкий мороз, установившийся в столице, никак не повредит деревьям, поскольку почва ещё не промёрзла. Высаживать их можно, когда температура воздуха не опускается ниже минус 10 градусов. В такую погоду у лип, клёнов, рябин и багрянника прекращается рост, они входят в состояние покоя и их можно перевозить и пересаживать. Последними на Садовое кольцо привезут яблони, так как они пока не «заснули». На зиму стволы деревьев укроют тростниковым одеялом, а грунт у корней покроют древесной щепой.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Осенняя высадка деревьев в Москве началась</w:t>
      </w:r>
      <w:r>
        <w:t xml:space="preserve"> </w:t>
      </w:r>
      <w:hyperlink r:id="rId23">
        <w:r>
          <w:rPr>
            <w:rStyle w:val="Hyperlink"/>
          </w:rPr>
          <w:t xml:space="preserve">с Тверской</w:t>
        </w:r>
      </w:hyperlink>
      <w:r>
        <w:t xml:space="preserve">, где теперь приживаются липы. Это стало завершающим этапом благоустройства по программе</w:t>
      </w:r>
      <w:r>
        <w:t xml:space="preserve"> </w:t>
      </w:r>
      <w:hyperlink r:id="rId24">
        <w:r>
          <w:rPr>
            <w:rStyle w:val="Hyperlink"/>
          </w:rPr>
          <w:t xml:space="preserve">«Моя улица»</w:t>
        </w:r>
      </w:hyperlink>
      <w:r>
        <w:t xml:space="preserve"> </w:t>
      </w:r>
      <w:r>
        <w:t xml:space="preserve">2016 года. Новые деревья появятся на 34 улицах в центре и на въездах в город.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http://golyanovo.mos.ru/presscenter/news/detail/4142289.html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4142289.html" TargetMode="External" /><Relationship Type="http://schemas.openxmlformats.org/officeDocument/2006/relationships/hyperlink" Id="rId24" Target="https://www.mos.ru/city/projects/mystreetitogi2016/" TargetMode="External" /><Relationship Type="http://schemas.openxmlformats.org/officeDocument/2006/relationships/hyperlink" Id="rId23" Target="https://www.mos.ru/news/item/17475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4142289.html" TargetMode="External" /><Relationship Type="http://schemas.openxmlformats.org/officeDocument/2006/relationships/hyperlink" Id="rId24" Target="https://www.mos.ru/city/projects/mystreetitogi2016/" TargetMode="External" /><Relationship Type="http://schemas.openxmlformats.org/officeDocument/2006/relationships/hyperlink" Id="rId23" Target="https://www.mos.ru/news/item/17475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2023-07-20T02:53:05Z</dcterms:created>
  <dcterms:modified xsi:type="dcterms:W3CDTF">2023-07-20T02:53:05Z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