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e4316ebfaec5934e80b72bc7a536a0d6745e"/>
    <w:p>
      <w:pPr>
        <w:pStyle w:val="Heading3"/>
      </w:pPr>
      <w:r>
        <w:t xml:space="preserve">Жителей Гольянова приглашают проверить лёгкие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t xml:space="preserve">В центрах здоровья столичных лечебных учреждений гольяновцы смогут пройти скрининговое обследование, а также получить консультации специалистов по оптимальному лечению и наиболее эффективной профилактике лёгочных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Проверить состояние лёгких жителей района приглашают в период с 17 по 19 ноября. В эти дни центры здоровья поликлиник столицы проведут дни открытых дверей. С девяти часов утра до четырёх часов дня бесплатно консульитровать пациентов будут врачи-пульмонологи. Посетителям будут доступны современные методы диагностики: скрининговое обследование, включая в том числе спирометрию и пульсоксиметрию, а также тест, выявляющий степень зависимости от никотина у тех, кто злоупотребляет курением табака.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центров здоровья опубликованы на сайте Департамента здравоохранения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Данная акция приурочена ко Всемирному дню борьбы против хронической обструктивной болезни лёгких (ХОБЛ). День профилактики этого заболевания был введён по инициативе Всемирной организации здравоохранения. Традиционная дата проведения посвящённых ему акций - 18 ноября. Медики отмечают, что основными причинами проявления ХОБЛ являются сигаретный дым и негативное воздействие загрязнённого воздуха. Справиться с болезнью помогает своевременная диагностика.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http://golyanovo.mos.ru/presscenter/news/detail/4215511.html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215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215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2023-11-16T17:37:30Z</dcterms:created>
  <dcterms:modified xsi:type="dcterms:W3CDTF">2023-11-16T17:37:30Z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