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50875815f5b8eb337665656fb304e764b5a06b1"/>
    <w:p>
      <w:pPr>
        <w:pStyle w:val="Heading3"/>
      </w:pPr>
      <w:r>
        <w:t xml:space="preserve">В Гольянове продолжают подготовку площадок для активного зимнего отдыха</w:t>
      </w:r>
    </w:p>
    <w:p>
      <w:pPr>
        <w:pStyle w:val="FirstParagraph"/>
      </w:pPr>
      <w:r>
        <w:t xml:space="preserve">24.11.2016</w:t>
      </w:r>
    </w:p>
    <w:p>
      <w:pPr>
        <w:pStyle w:val="BodyText"/>
      </w:pPr>
      <w:r>
        <w:drawing>
          <wp:inline>
            <wp:extent cx="5334000" cy="381381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3e/zimnie-sportivnye-ploshchadki-rayona-golyanovo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138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ГБУ "Жилищник района Гольяново" будет заливать лёд на двенадцати катках с естественным покрытием в районе. Также в зимний период 2016-2017 гг. будет производиться укатка снега на четырёх площадках и расчистка дорожек к семи спортплощадкам.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Адресный перечь мест для отдыха и досуга в зимний период был утверждён в управе района Гольяново. К услугам жителей района, которые проводят зиму активно и спортивно, более двадцати площадок, оборудованных всем необходимым. В ГБУ"Жилищник района Гольяново" сообщили, что расчистка подхода к спортплощадкам будет производиться в районе Амурской улицы, д.14, Сахалинской улицы, д.4, по двум адресам на Хабаровской улице (д.19, корп.2 и д.24) и по трём адресам на Уральской улице (д.7, д.6, корп.5 и д.23, корп.2.).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снегопада снег будет укатываться на четырёх площадках в районе для удобства жителей, играющих на них в футбол зимой или собирающихся на культурно-массовые мероприятия. Укатка снега будет производиться по адресам: Сахалинская ул., д.10/17, Алтайская ул., д. 7, Хабаровская ул., д. 19, корп.2 и Уссурийская ул., д.16.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Услуги по бесплатному обучению умению стоять на коньках или играть в футбол зимой будет оказывать ГБУ КСЦ "Форвард". Гольяновцы, которые придут в дни и часы, определённые расписанием центра, смогут бесплатно позаниматься под руководством его сотрудников на спортплощадках. Расписание занятий опубликовано на официальном ресурсе ГБУ КСЦ "Форвард", а также доступно </w:t>
      </w:r>
      <w:hyperlink r:id="rId23">
        <w:r>
          <w:rPr>
            <w:rStyle w:val="Hyperlink"/>
          </w:rPr>
          <w:t xml:space="preserve">по ссылке</w:t>
        </w:r>
      </w:hyperlink>
      <w:r>
        <w:t xml:space="preserve">. Напомним, что на сайте уже был опубликован </w:t>
      </w:r>
      <w:hyperlink r:id="rId24">
        <w:r>
          <w:rPr>
            <w:rStyle w:val="Hyperlink"/>
          </w:rPr>
          <w:t xml:space="preserve">список катков</w:t>
        </w:r>
      </w:hyperlink>
      <w:r>
        <w:t xml:space="preserve"> во дворах района Гольяново.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http://golyanovo.mos.ru/presscenter/news/detail/4280642.html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golyanovo.mos.ru" TargetMode="External" /><Relationship Type="http://schemas.openxmlformats.org/officeDocument/2006/relationships/hyperlink" Id="rId24" Target="http://golyanovo.mos.ru/%D0%BD%D0%B0%20%D1%81%D0%B0%D0%B9%D1%82%20%D0%90%D0%B4%D1%80%D0%B5%D1%81%D0%BD%D1%8B%D0%B9%20%D0%BF%D0%B5%D1%80%D0%B5%D1%87%D0%B5%D0%BD%D1%8C%20%D0%B3%D0%BE%D0%BB%D1%8C%D1%8F%D0%BD%D0%BE%D0%B2%D0%BE%20%D0%B7%D0%B8%D0%BC%D0%B0%2016-17.doc" TargetMode="External" /><Relationship Type="http://schemas.openxmlformats.org/officeDocument/2006/relationships/hyperlink" Id="rId25" Target="http://golyanovo.mos.ru/presscenter/news/detail/4280642.html" TargetMode="External" /><Relationship Type="http://schemas.openxmlformats.org/officeDocument/2006/relationships/hyperlink" Id="rId23" Target="http://golyanovo.vaonews.ru/?p=3547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golyanovo.mos.ru" TargetMode="External" /><Relationship Type="http://schemas.openxmlformats.org/officeDocument/2006/relationships/hyperlink" Id="rId24" Target="http://golyanovo.mos.ru/%D0%BD%D0%B0%20%D1%81%D0%B0%D0%B9%D1%82%20%D0%90%D0%B4%D1%80%D0%B5%D1%81%D0%BD%D1%8B%D0%B9%20%D0%BF%D0%B5%D1%80%D0%B5%D1%87%D0%B5%D0%BD%D1%8C%20%D0%B3%D0%BE%D0%BB%D1%8C%D1%8F%D0%BD%D0%BE%D0%B2%D0%BE%20%D0%B7%D0%B8%D0%BC%D0%B0%2016-17.doc" TargetMode="External" /><Relationship Type="http://schemas.openxmlformats.org/officeDocument/2006/relationships/hyperlink" Id="rId25" Target="http://golyanovo.mos.ru/presscenter/news/detail/4280642.html" TargetMode="External" /><Relationship Type="http://schemas.openxmlformats.org/officeDocument/2006/relationships/hyperlink" Id="rId23" Target="http://golyanovo.vaonews.ru/?p=3547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2024-12-25T10:25:06Z</dcterms:created>
  <dcterms:modified xsi:type="dcterms:W3CDTF">2024-12-25T10:25:06Z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