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059d03ab3f52305823387fb3fa1abfb2512f1"/>
    <w:p>
      <w:pPr>
        <w:pStyle w:val="Heading3"/>
      </w:pPr>
      <w:r>
        <w:t xml:space="preserve">В Библиотеке №72 рассказали о героических защитниках Москвы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6b/tematicheskaya-programma-_bitva-za-moskvu-geroi-i-podvigi_.-foto-biblioteki-_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Тематическая программа «Битва за Москву: герои и подвиги» прошла 2 декабря в библиотеке № 72. Её организовало Отделение дневного пребывания детей и подростков «Богородское». 75-й годовщине победы над фашистскими войсками на подступах к нашей столице. Гостям мероприятия рассказали о подвиге подольских курсантов и панфиловцев.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Собравшиеся на патриотический вечер в библиотеке жители района погрузились в историю Великой Отечественной войны, а именно, периода Битвы за Москву в октябре 1941 года. Первая презентация, сделанная для гостей библиотеки №72, была посвящена героическому подвигу сводного отряда подольских курсантов. Гольяновцы узнали о том, что для противостояния немецко-фашистским войскам советскому командованию пришлось задействовать практически все резервы. Сводный отряд слушателей военных училищ подмосковного города Подольска вёл оборонительные бои на Ильинском рубеже Можайской линии обороны. Превосходящий по военному опыту и вооружению враг был остановлен ценой жизни двух с половиной тысяч юношей и командиров. Героизм подольских курсантов позволил задержать врага, подтянуть резервы и переломить ход сражения.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Вторая презентация, продемонстрированная гостям мероприятия, была посвящена не менее героической странице истории - подвигу бойцов 316-й стрелковой дивизии, получивших по фамилии командира название "панфиловцев". Особый акцент организаторы вечера сделали на разборе вышедшего в ноябре на экраны фильма "28 панфиловцев", посвящённого подвигу советских солдат у разъезда Дубосеково.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http://golyanovo.mos.ru/presscenter/news/detail/4365812.html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65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65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2024-09-25T05:31:50Z</dcterms:created>
  <dcterms:modified xsi:type="dcterms:W3CDTF">2024-09-25T05:31:50Z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