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e22bfbd3c6090a7a1fbdac715826c8d4e8f17"/>
    <w:p>
      <w:pPr>
        <w:pStyle w:val="Heading3"/>
      </w:pPr>
      <w:r>
        <w:t xml:space="preserve">Гольяновские жители с ОВЗ получили творческое новогоднее поздравление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2c/mestnye-zhiteli-s-ogranichennymi-vozmozhnostyami-poluchili-novogodnie-podarki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инвалидов, проживающих в районе Гольяново, был исполнен Гимн Кадетов и хиты мюзикла "Снежная Королева". Юные гольяновцы также продемонстрировали для них искусство акробатического рок-н-ролла.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 приближением главного праздника года в Гольянове проводится всё больше различных поздравительных мероприятий. Так, на днях жителей района с ограниченными возможностями здоровья поздравили индивидуальными мини-концертами с песенными и танцевальными номерами. Они были организованы при участии руководителя Центры красоты и здоровья Елены Баевой.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Дети района Гольяново адресно поздравили жителей с ограниченными возможностями с наступлением Нового 2017 года, - отметила начальник отдела по взаимодействию с населением управы района Гольяново Юлия Азарова. Она также добавила, что адреса для организации мини-концертов на дому предоставил филиал "Гольяново" ГБУ ТЦСО "Восточное Измайлово". Главными действующими лицами мини-концертов выступили юные жители района. Они вручил инвалидам новогодние подарки, исполнили песни и танцевальные этюды с элементами акробатического рок-н-ролла и от всего сердца поздравили гольяновцев с ограниченными возможностями здоровья с приближающимся Новым годом.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Гольяново выразила признательность и благодарность всем, кто принял участие в поздравлении инвалидов.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http://golyanovo.mos.ru/presscenter/news/detail/4514955.html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14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14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2023-08-04T16:28:05Z</dcterms:created>
  <dcterms:modified xsi:type="dcterms:W3CDTF">2023-08-04T16:28:05Z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