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29815821f8cb92afaf36da7452018e68e7da47"/>
    <w:p>
      <w:pPr>
        <w:pStyle w:val="Heading3"/>
      </w:pPr>
      <w:r>
        <w:t xml:space="preserve">Государственное бюджетное учреждение города Москвы «Жилищник района Гольяново»</w:t>
      </w:r>
    </w:p>
    <w:p>
      <w:pPr>
        <w:pStyle w:val="FirstParagraph"/>
      </w:pPr>
      <w:r>
        <w:t xml:space="preserve">21.01.2013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107065, г. Москва, Уссурийская ул., 8</w:t>
      </w:r>
    </w:p>
    <w:p>
      <w:pPr>
        <w:pStyle w:val="BodyText"/>
      </w:pPr>
      <w:r>
        <w:rPr>
          <w:bCs/>
          <w:b/>
        </w:rPr>
        <w:t xml:space="preserve">Руководитель: Морозова Людмила Андреевна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Телефон:</w:t>
      </w:r>
      <w:r>
        <w:t xml:space="preserve">8 (495) 469-82-81</w:t>
      </w:r>
    </w:p>
    <w:p>
      <w:pPr>
        <w:pStyle w:val="BodyText"/>
      </w:pPr>
      <w:r>
        <w:rPr>
          <w:bCs/>
          <w:b/>
        </w:rPr>
        <w:t xml:space="preserve">Факс:</w:t>
      </w:r>
      <w:r>
        <w:t xml:space="preserve">8 (495) 469-82-81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info@post.gbugol.ru</w:t>
      </w:r>
    </w:p>
    <w:p>
      <w:pPr>
        <w:pStyle w:val="BodyText"/>
      </w:pPr>
      <w:r>
        <w:rPr>
          <w:bCs/>
          <w:b/>
        </w:rPr>
        <w:t xml:space="preserve">Адрес сайта: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http://gbugol.ru/</w:t>
        </w:r>
      </w:hyperlink>
    </w:p>
    <w:p>
      <w:pPr>
        <w:pStyle w:val="BodyText"/>
      </w:pPr>
      <w:r>
        <w:rPr>
          <w:bCs/>
          <w:b/>
        </w:rPr>
        <w:t xml:space="preserve">Режим работы:</w:t>
      </w:r>
    </w:p>
    <w:p>
      <w:pPr>
        <w:pStyle w:val="BodyText"/>
      </w:pPr>
      <w:r>
        <w:rPr>
          <w:bCs/>
          <w:b/>
        </w:rPr>
        <w:t xml:space="preserve">пн. - чт. 8-00 до 17-00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пят. 8-00 до 15-45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обед с 12-00 до 12-45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Прием населения:</w:t>
      </w:r>
    </w:p>
    <w:p>
      <w:pPr>
        <w:pStyle w:val="BodyText"/>
      </w:pPr>
      <w:r>
        <w:rPr>
          <w:bCs/>
          <w:b/>
        </w:rPr>
        <w:t xml:space="preserve">вторник с 15-00 до 18-00 по предварительной записи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телефон: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495-469-82-81 секретарь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http://golyanovo.mos.ru/presscenter/news/detail/641063.html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641063.html" TargetMode="External" /><Relationship Type="http://schemas.openxmlformats.org/officeDocument/2006/relationships/hyperlink" Id="rId20" Target="https://clck.yandex.ru/redir/dv/*data=url%3Dhttp%253A%252F%252Fgbugol.ru%252F%26ts%3D1487569087%26uid%3D9308265661487452386&amp;sign=f98cb2957e7fbc5561f36b261e83589b&amp;keyno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641063.html" TargetMode="External" /><Relationship Type="http://schemas.openxmlformats.org/officeDocument/2006/relationships/hyperlink" Id="rId20" Target="https://clck.yandex.ru/redir/dv/*data=url%3Dhttp%253A%252F%252Fgbugol.ru%252F%26ts%3D1487569087%26uid%3D9308265661487452386&amp;sign=f98cb2957e7fbc5561f36b261e83589b&amp;keyno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2025-08-05T15:30:13Z</dcterms:created>
  <dcterms:modified xsi:type="dcterms:W3CDTF">2025-08-05T15:30:13Z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