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6ef159a7d07a3d622f428559ccb107b1a33b29"/>
    <w:p>
      <w:pPr>
        <w:pStyle w:val="Heading3"/>
      </w:pPr>
      <w:r>
        <w:t xml:space="preserve">Новогодняя акция «Запиши новогоднее поздравление»</w:t>
      </w:r>
    </w:p>
    <w:p>
      <w:pPr>
        <w:pStyle w:val="FirstParagraph"/>
      </w:pPr>
      <w:r>
        <w:t xml:space="preserve">20.12.2013</w:t>
      </w:r>
    </w:p>
    <w:p>
      <w:pPr>
        <w:pStyle w:val="BodyText"/>
      </w:pPr>
      <w:r>
        <w:t xml:space="preserve">В рамках новогоднего фестиваля “Лучший город зимы” 20 декабря в 21.00 на Кузнецком Мосту откроется стенд с изображением кремлевской стены. До конца декабря москвичи смогут при помощи своих мобильных устройств записывать поздравление для своих друзей, близких и всех горожан с Новым годом и Рождеством на фоне одного из самых известных символов России и Москвы. Поздравлять Москву с Новым годом можно будет до 31 декабря. Лучшие поздравления появятся на сайте фестиваля:</w:t>
      </w:r>
      <w:r>
        <w:t xml:space="preserve"> </w:t>
      </w:r>
      <w:hyperlink r:id="rId20">
        <w:r>
          <w:rPr>
            <w:rStyle w:val="Hyperlink"/>
          </w:rPr>
          <w:t xml:space="preserve">www.lgz-moscow.ru</w:t>
        </w:r>
      </w:hyperlink>
      <w:r>
        <w:t xml:space="preserve">.</w:t>
      </w:r>
    </w:p>
    <w:p>
      <w:pPr>
        <w:pStyle w:val="BodyText"/>
      </w:pPr>
      <w:r>
        <w:t xml:space="preserve">Кроме того, все желающие могут принять участие в конкурсе на лучшее поздравление, выложив свою видеозапись в Instagram с хештегом #lgzmoscow.</w:t>
      </w:r>
    </w:p>
    <w:p>
      <w:pPr>
        <w:pStyle w:val="BodyText"/>
      </w:pPr>
      <w:r>
        <w:t xml:space="preserve">В рамках фестиваля “Лучший город зимы” также проходит фотоконкурс, в котором можно принять участие, “засветившись” на площадках фестиваля: на фоне световых инсталляций “Белый город” на пешеходных улицах, в московских парках, музеях, культурных центрах, на новогодних станциях “Теплое место” или в Московском Зоопарке на встрече с Дедом Морозом – главное не забыть поставить к публикации в Instagram хештег #lgzmoscow.</w:t>
      </w:r>
    </w:p>
    <w:p>
      <w:pPr>
        <w:pStyle w:val="BodyText"/>
      </w:pPr>
      <w:r>
        <w:t xml:space="preserve">Три самых креативных участника конкурса, которые наберут большее количество “лайков”, получат в подарок новогоднюю сумку, созданную на основе оригинального дизайна от студии Артемия Лебедева с набором авторских сувениров и открыток.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http://golyanovo.mos.ru/presscenter/news/detail/914573.html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14573.html" TargetMode="External" /><Relationship Type="http://schemas.openxmlformats.org/officeDocument/2006/relationships/hyperlink" Id="rId20" Target="http://www.lgz-moscow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14573.html" TargetMode="External" /><Relationship Type="http://schemas.openxmlformats.org/officeDocument/2006/relationships/hyperlink" Id="rId20" Target="http://www.lgz-moscow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2025-08-05T15:30:01Z</dcterms:created>
  <dcterms:modified xsi:type="dcterms:W3CDTF">2025-08-05T15:30:01Z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